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6E" w:rsidRPr="00856DB2" w:rsidRDefault="004F3F13" w:rsidP="00856DB2">
      <w:pPr>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3361055</wp:posOffset>
                </wp:positionH>
                <wp:positionV relativeFrom="paragraph">
                  <wp:posOffset>-781050</wp:posOffset>
                </wp:positionV>
                <wp:extent cx="2887345" cy="1289685"/>
                <wp:effectExtent l="0" t="0" r="2730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289685"/>
                        </a:xfrm>
                        <a:prstGeom prst="rect">
                          <a:avLst/>
                        </a:prstGeom>
                        <a:solidFill>
                          <a:srgbClr val="FFFFFF"/>
                        </a:solidFill>
                        <a:ln w="9525">
                          <a:solidFill>
                            <a:srgbClr val="FFFFFF"/>
                          </a:solidFill>
                          <a:miter lim="800000"/>
                          <a:headEnd/>
                          <a:tailEnd/>
                        </a:ln>
                      </wps:spPr>
                      <wps:txbx>
                        <w:txbxContent>
                          <w:p w:rsidR="004F4493" w:rsidRPr="008A05C2" w:rsidRDefault="004F4493" w:rsidP="0020085A">
                            <w:pPr>
                              <w:spacing w:after="60" w:line="240" w:lineRule="auto"/>
                              <w:rPr>
                                <w:rFonts w:ascii="Times New Roman" w:hAnsi="Times New Roman"/>
                                <w:sz w:val="20"/>
                                <w:szCs w:val="20"/>
                              </w:rPr>
                            </w:pPr>
                            <w:r w:rsidRPr="008A05C2">
                              <w:rPr>
                                <w:rFonts w:ascii="Times New Roman" w:hAnsi="Times New Roman"/>
                                <w:sz w:val="20"/>
                                <w:szCs w:val="20"/>
                              </w:rPr>
                              <w:t>Bosn</w:t>
                            </w:r>
                            <w:r w:rsidR="0020085A" w:rsidRPr="008A05C2">
                              <w:rPr>
                                <w:rFonts w:ascii="Times New Roman" w:hAnsi="Times New Roman"/>
                                <w:sz w:val="20"/>
                                <w:szCs w:val="20"/>
                              </w:rPr>
                              <w:t>i</w:t>
                            </w:r>
                            <w:r w:rsidRPr="008A05C2">
                              <w:rPr>
                                <w:rFonts w:ascii="Times New Roman" w:hAnsi="Times New Roman"/>
                                <w:sz w:val="20"/>
                                <w:szCs w:val="20"/>
                              </w:rPr>
                              <w:t xml:space="preserve">a </w:t>
                            </w:r>
                            <w:r w:rsidR="0020085A" w:rsidRPr="008A05C2">
                              <w:rPr>
                                <w:rFonts w:ascii="Times New Roman" w:hAnsi="Times New Roman"/>
                                <w:sz w:val="20"/>
                                <w:szCs w:val="20"/>
                              </w:rPr>
                              <w:t>and</w:t>
                            </w:r>
                            <w:r w:rsidRPr="008A05C2">
                              <w:rPr>
                                <w:rFonts w:ascii="Times New Roman" w:hAnsi="Times New Roman"/>
                                <w:sz w:val="20"/>
                                <w:szCs w:val="20"/>
                              </w:rPr>
                              <w:t xml:space="preserve"> Her</w:t>
                            </w:r>
                            <w:r w:rsidR="0020085A" w:rsidRPr="008A05C2">
                              <w:rPr>
                                <w:rFonts w:ascii="Times New Roman" w:hAnsi="Times New Roman"/>
                                <w:sz w:val="20"/>
                                <w:szCs w:val="20"/>
                              </w:rPr>
                              <w:t>z</w:t>
                            </w:r>
                            <w:r w:rsidRPr="008A05C2">
                              <w:rPr>
                                <w:rFonts w:ascii="Times New Roman" w:hAnsi="Times New Roman"/>
                                <w:sz w:val="20"/>
                                <w:szCs w:val="20"/>
                              </w:rPr>
                              <w:t>egovina</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Federation of</w:t>
                            </w:r>
                            <w:r w:rsidR="004F4493" w:rsidRPr="008A05C2">
                              <w:rPr>
                                <w:rFonts w:ascii="Times New Roman" w:hAnsi="Times New Roman"/>
                                <w:sz w:val="20"/>
                                <w:szCs w:val="20"/>
                              </w:rPr>
                              <w:t>Bosn</w:t>
                            </w:r>
                            <w:r w:rsidRPr="008A05C2">
                              <w:rPr>
                                <w:rFonts w:ascii="Times New Roman" w:hAnsi="Times New Roman"/>
                                <w:sz w:val="20"/>
                                <w:szCs w:val="20"/>
                              </w:rPr>
                              <w:t>iaand</w:t>
                            </w:r>
                            <w:r w:rsidR="004F4493" w:rsidRPr="008A05C2">
                              <w:rPr>
                                <w:rFonts w:ascii="Times New Roman" w:hAnsi="Times New Roman"/>
                                <w:sz w:val="20"/>
                                <w:szCs w:val="20"/>
                              </w:rPr>
                              <w:t xml:space="preserve"> Her</w:t>
                            </w:r>
                            <w:r w:rsidRPr="008A05C2">
                              <w:rPr>
                                <w:rFonts w:ascii="Times New Roman" w:hAnsi="Times New Roman"/>
                                <w:sz w:val="20"/>
                                <w:szCs w:val="20"/>
                              </w:rPr>
                              <w:t>z</w:t>
                            </w:r>
                            <w:r w:rsidR="004F4493" w:rsidRPr="008A05C2">
                              <w:rPr>
                                <w:rFonts w:ascii="Times New Roman" w:hAnsi="Times New Roman"/>
                                <w:sz w:val="20"/>
                                <w:szCs w:val="20"/>
                              </w:rPr>
                              <w:t>egovin</w:t>
                            </w:r>
                            <w:r w:rsidRPr="008A05C2">
                              <w:rPr>
                                <w:rFonts w:ascii="Times New Roman" w:hAnsi="Times New Roman"/>
                                <w:sz w:val="20"/>
                                <w:szCs w:val="20"/>
                              </w:rPr>
                              <w:t>a</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Canton</w:t>
                            </w:r>
                            <w:r w:rsidR="004F4493" w:rsidRPr="008A05C2">
                              <w:rPr>
                                <w:rFonts w:ascii="Times New Roman" w:hAnsi="Times New Roman"/>
                                <w:sz w:val="20"/>
                                <w:szCs w:val="20"/>
                              </w:rPr>
                              <w:t xml:space="preserve"> Sarajevo</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 xml:space="preserve">High </w:t>
                            </w:r>
                            <w:r w:rsidR="009911B4" w:rsidRPr="008A05C2">
                              <w:rPr>
                                <w:rFonts w:ascii="Times New Roman" w:hAnsi="Times New Roman"/>
                                <w:sz w:val="20"/>
                                <w:szCs w:val="20"/>
                              </w:rPr>
                              <w:t>S</w:t>
                            </w:r>
                            <w:r w:rsidRPr="008A05C2">
                              <w:rPr>
                                <w:rFonts w:ascii="Times New Roman" w:hAnsi="Times New Roman"/>
                                <w:sz w:val="20"/>
                                <w:szCs w:val="20"/>
                              </w:rPr>
                              <w:t>chool</w:t>
                            </w:r>
                            <w:r w:rsidR="004F4493" w:rsidRPr="008A05C2">
                              <w:rPr>
                                <w:rFonts w:ascii="Times New Roman" w:hAnsi="Times New Roman"/>
                                <w:sz w:val="20"/>
                                <w:szCs w:val="20"/>
                              </w:rPr>
                              <w:t xml:space="preserve"> Peta gimnazija</w:t>
                            </w:r>
                          </w:p>
                          <w:p w:rsidR="00536C1B" w:rsidRPr="008A05C2" w:rsidRDefault="00B2473D" w:rsidP="0020085A">
                            <w:pPr>
                              <w:spacing w:after="60" w:line="240" w:lineRule="auto"/>
                              <w:rPr>
                                <w:rFonts w:ascii="Times New Roman" w:hAnsi="Times New Roman"/>
                                <w:sz w:val="20"/>
                                <w:szCs w:val="20"/>
                              </w:rPr>
                            </w:pPr>
                            <w:r w:rsidRPr="008A05C2">
                              <w:rPr>
                                <w:rFonts w:ascii="Times New Roman" w:hAnsi="Times New Roman"/>
                                <w:sz w:val="20"/>
                                <w:szCs w:val="20"/>
                                <w:lang w:val="bs-Latn-BA"/>
                              </w:rPr>
                              <w:t>Senada Poturka Senčija bb</w:t>
                            </w:r>
                            <w:r w:rsidR="00536C1B" w:rsidRPr="008A05C2">
                              <w:rPr>
                                <w:rFonts w:ascii="Times New Roman" w:hAnsi="Times New Roman"/>
                                <w:sz w:val="20"/>
                                <w:szCs w:val="20"/>
                              </w:rPr>
                              <w:t>, 71000 Sarajevo</w:t>
                            </w:r>
                          </w:p>
                          <w:p w:rsidR="00536C1B" w:rsidRPr="008A05C2" w:rsidRDefault="00536C1B" w:rsidP="0020085A">
                            <w:pPr>
                              <w:spacing w:after="60" w:line="240" w:lineRule="auto"/>
                              <w:rPr>
                                <w:rFonts w:ascii="Times New Roman" w:hAnsi="Times New Roman"/>
                                <w:sz w:val="20"/>
                                <w:szCs w:val="20"/>
                              </w:rPr>
                            </w:pPr>
                            <w:r w:rsidRPr="008A05C2">
                              <w:rPr>
                                <w:rFonts w:ascii="Times New Roman" w:hAnsi="Times New Roman"/>
                                <w:sz w:val="20"/>
                                <w:szCs w:val="20"/>
                              </w:rPr>
                              <w:t xml:space="preserve">Tel/fax: 033/235-521 </w:t>
                            </w:r>
                            <w:r w:rsidR="00B2473D" w:rsidRPr="008A05C2">
                              <w:rPr>
                                <w:rFonts w:ascii="Times New Roman" w:hAnsi="Times New Roman"/>
                                <w:sz w:val="20"/>
                                <w:szCs w:val="20"/>
                              </w:rPr>
                              <w:t>operator:</w:t>
                            </w:r>
                            <w:r w:rsidRPr="008A05C2">
                              <w:rPr>
                                <w:rFonts w:ascii="Times New Roman" w:hAnsi="Times New Roman"/>
                                <w:sz w:val="20"/>
                                <w:szCs w:val="20"/>
                              </w:rPr>
                              <w:t xml:space="preserve"> 033/</w:t>
                            </w:r>
                            <w:r w:rsidR="006F4320" w:rsidRPr="008A05C2">
                              <w:rPr>
                                <w:rFonts w:ascii="Times New Roman" w:hAnsi="Times New Roman"/>
                                <w:sz w:val="20"/>
                                <w:szCs w:val="20"/>
                              </w:rPr>
                              <w:t>768-880</w:t>
                            </w:r>
                          </w:p>
                          <w:p w:rsidR="00536C1B" w:rsidRPr="008A05C2" w:rsidRDefault="00536C1B" w:rsidP="0020085A">
                            <w:pPr>
                              <w:spacing w:after="6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65pt;margin-top:-61.5pt;width:227.35pt;height:10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" strokecolor="white">
                <v:textbox>
                  <w:txbxContent>
                    <w:p w:rsidR="004F4493" w:rsidRPr="008A05C2" w:rsidRDefault="004F4493" w:rsidP="0020085A">
                      <w:pPr>
                        <w:spacing w:after="60" w:line="240" w:lineRule="auto"/>
                        <w:rPr>
                          <w:rFonts w:ascii="Times New Roman" w:hAnsi="Times New Roman"/>
                          <w:sz w:val="20"/>
                          <w:szCs w:val="20"/>
                        </w:rPr>
                      </w:pPr>
                      <w:r w:rsidRPr="008A05C2">
                        <w:rPr>
                          <w:rFonts w:ascii="Times New Roman" w:hAnsi="Times New Roman"/>
                          <w:sz w:val="20"/>
                          <w:szCs w:val="20"/>
                        </w:rPr>
                        <w:t>Bosn</w:t>
                      </w:r>
                      <w:r w:rsidR="0020085A" w:rsidRPr="008A05C2">
                        <w:rPr>
                          <w:rFonts w:ascii="Times New Roman" w:hAnsi="Times New Roman"/>
                          <w:sz w:val="20"/>
                          <w:szCs w:val="20"/>
                        </w:rPr>
                        <w:t>i</w:t>
                      </w:r>
                      <w:r w:rsidRPr="008A05C2">
                        <w:rPr>
                          <w:rFonts w:ascii="Times New Roman" w:hAnsi="Times New Roman"/>
                          <w:sz w:val="20"/>
                          <w:szCs w:val="20"/>
                        </w:rPr>
                        <w:t xml:space="preserve">a </w:t>
                      </w:r>
                      <w:r w:rsidR="0020085A" w:rsidRPr="008A05C2">
                        <w:rPr>
                          <w:rFonts w:ascii="Times New Roman" w:hAnsi="Times New Roman"/>
                          <w:sz w:val="20"/>
                          <w:szCs w:val="20"/>
                        </w:rPr>
                        <w:t>and</w:t>
                      </w:r>
                      <w:r w:rsidRPr="008A05C2">
                        <w:rPr>
                          <w:rFonts w:ascii="Times New Roman" w:hAnsi="Times New Roman"/>
                          <w:sz w:val="20"/>
                          <w:szCs w:val="20"/>
                        </w:rPr>
                        <w:t xml:space="preserve"> Her</w:t>
                      </w:r>
                      <w:r w:rsidR="0020085A" w:rsidRPr="008A05C2">
                        <w:rPr>
                          <w:rFonts w:ascii="Times New Roman" w:hAnsi="Times New Roman"/>
                          <w:sz w:val="20"/>
                          <w:szCs w:val="20"/>
                        </w:rPr>
                        <w:t>z</w:t>
                      </w:r>
                      <w:r w:rsidRPr="008A05C2">
                        <w:rPr>
                          <w:rFonts w:ascii="Times New Roman" w:hAnsi="Times New Roman"/>
                          <w:sz w:val="20"/>
                          <w:szCs w:val="20"/>
                        </w:rPr>
                        <w:t>egovina</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Federation of</w:t>
                      </w:r>
                      <w:r w:rsidR="004F4493" w:rsidRPr="008A05C2">
                        <w:rPr>
                          <w:rFonts w:ascii="Times New Roman" w:hAnsi="Times New Roman"/>
                          <w:sz w:val="20"/>
                          <w:szCs w:val="20"/>
                        </w:rPr>
                        <w:t>Bosn</w:t>
                      </w:r>
                      <w:r w:rsidRPr="008A05C2">
                        <w:rPr>
                          <w:rFonts w:ascii="Times New Roman" w:hAnsi="Times New Roman"/>
                          <w:sz w:val="20"/>
                          <w:szCs w:val="20"/>
                        </w:rPr>
                        <w:t>iaand</w:t>
                      </w:r>
                      <w:r w:rsidR="004F4493" w:rsidRPr="008A05C2">
                        <w:rPr>
                          <w:rFonts w:ascii="Times New Roman" w:hAnsi="Times New Roman"/>
                          <w:sz w:val="20"/>
                          <w:szCs w:val="20"/>
                        </w:rPr>
                        <w:t xml:space="preserve"> Her</w:t>
                      </w:r>
                      <w:r w:rsidRPr="008A05C2">
                        <w:rPr>
                          <w:rFonts w:ascii="Times New Roman" w:hAnsi="Times New Roman"/>
                          <w:sz w:val="20"/>
                          <w:szCs w:val="20"/>
                        </w:rPr>
                        <w:t>z</w:t>
                      </w:r>
                      <w:r w:rsidR="004F4493" w:rsidRPr="008A05C2">
                        <w:rPr>
                          <w:rFonts w:ascii="Times New Roman" w:hAnsi="Times New Roman"/>
                          <w:sz w:val="20"/>
                          <w:szCs w:val="20"/>
                        </w:rPr>
                        <w:t>egovin</w:t>
                      </w:r>
                      <w:r w:rsidRPr="008A05C2">
                        <w:rPr>
                          <w:rFonts w:ascii="Times New Roman" w:hAnsi="Times New Roman"/>
                          <w:sz w:val="20"/>
                          <w:szCs w:val="20"/>
                        </w:rPr>
                        <w:t>a</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Canton</w:t>
                      </w:r>
                      <w:r w:rsidR="004F4493" w:rsidRPr="008A05C2">
                        <w:rPr>
                          <w:rFonts w:ascii="Times New Roman" w:hAnsi="Times New Roman"/>
                          <w:sz w:val="20"/>
                          <w:szCs w:val="20"/>
                        </w:rPr>
                        <w:t xml:space="preserve"> Sarajevo</w:t>
                      </w:r>
                    </w:p>
                    <w:p w:rsidR="004F4493" w:rsidRPr="008A05C2" w:rsidRDefault="0020085A" w:rsidP="0020085A">
                      <w:pPr>
                        <w:spacing w:after="60" w:line="240" w:lineRule="auto"/>
                        <w:rPr>
                          <w:rFonts w:ascii="Times New Roman" w:hAnsi="Times New Roman"/>
                          <w:sz w:val="20"/>
                          <w:szCs w:val="20"/>
                        </w:rPr>
                      </w:pPr>
                      <w:r w:rsidRPr="008A05C2">
                        <w:rPr>
                          <w:rFonts w:ascii="Times New Roman" w:hAnsi="Times New Roman"/>
                          <w:sz w:val="20"/>
                          <w:szCs w:val="20"/>
                        </w:rPr>
                        <w:t xml:space="preserve">High </w:t>
                      </w:r>
                      <w:r w:rsidR="009911B4" w:rsidRPr="008A05C2">
                        <w:rPr>
                          <w:rFonts w:ascii="Times New Roman" w:hAnsi="Times New Roman"/>
                          <w:sz w:val="20"/>
                          <w:szCs w:val="20"/>
                        </w:rPr>
                        <w:t>S</w:t>
                      </w:r>
                      <w:r w:rsidRPr="008A05C2">
                        <w:rPr>
                          <w:rFonts w:ascii="Times New Roman" w:hAnsi="Times New Roman"/>
                          <w:sz w:val="20"/>
                          <w:szCs w:val="20"/>
                        </w:rPr>
                        <w:t>chool</w:t>
                      </w:r>
                      <w:r w:rsidR="004F4493" w:rsidRPr="008A05C2">
                        <w:rPr>
                          <w:rFonts w:ascii="Times New Roman" w:hAnsi="Times New Roman"/>
                          <w:sz w:val="20"/>
                          <w:szCs w:val="20"/>
                        </w:rPr>
                        <w:t xml:space="preserve"> Peta gimnazija</w:t>
                      </w:r>
                    </w:p>
                    <w:p w:rsidR="00536C1B" w:rsidRPr="008A05C2" w:rsidRDefault="00B2473D" w:rsidP="0020085A">
                      <w:pPr>
                        <w:spacing w:after="60" w:line="240" w:lineRule="auto"/>
                        <w:rPr>
                          <w:rFonts w:ascii="Times New Roman" w:hAnsi="Times New Roman"/>
                          <w:sz w:val="20"/>
                          <w:szCs w:val="20"/>
                        </w:rPr>
                      </w:pPr>
                      <w:r w:rsidRPr="008A05C2">
                        <w:rPr>
                          <w:rFonts w:ascii="Times New Roman" w:hAnsi="Times New Roman"/>
                          <w:sz w:val="20"/>
                          <w:szCs w:val="20"/>
                          <w:lang w:val="bs-Latn-BA"/>
                        </w:rPr>
                        <w:t>Senada Poturka Senčija bb</w:t>
                      </w:r>
                      <w:r w:rsidR="00536C1B" w:rsidRPr="008A05C2">
                        <w:rPr>
                          <w:rFonts w:ascii="Times New Roman" w:hAnsi="Times New Roman"/>
                          <w:sz w:val="20"/>
                          <w:szCs w:val="20"/>
                        </w:rPr>
                        <w:t>, 71000 Sarajevo</w:t>
                      </w:r>
                    </w:p>
                    <w:p w:rsidR="00536C1B" w:rsidRPr="008A05C2" w:rsidRDefault="00536C1B" w:rsidP="0020085A">
                      <w:pPr>
                        <w:spacing w:after="60" w:line="240" w:lineRule="auto"/>
                        <w:rPr>
                          <w:rFonts w:ascii="Times New Roman" w:hAnsi="Times New Roman"/>
                          <w:sz w:val="20"/>
                          <w:szCs w:val="20"/>
                        </w:rPr>
                      </w:pPr>
                      <w:r w:rsidRPr="008A05C2">
                        <w:rPr>
                          <w:rFonts w:ascii="Times New Roman" w:hAnsi="Times New Roman"/>
                          <w:sz w:val="20"/>
                          <w:szCs w:val="20"/>
                        </w:rPr>
                        <w:t xml:space="preserve">Tel/fax: 033/235-521 </w:t>
                      </w:r>
                      <w:r w:rsidR="00B2473D" w:rsidRPr="008A05C2">
                        <w:rPr>
                          <w:rFonts w:ascii="Times New Roman" w:hAnsi="Times New Roman"/>
                          <w:sz w:val="20"/>
                          <w:szCs w:val="20"/>
                        </w:rPr>
                        <w:t>operator:</w:t>
                      </w:r>
                      <w:r w:rsidRPr="008A05C2">
                        <w:rPr>
                          <w:rFonts w:ascii="Times New Roman" w:hAnsi="Times New Roman"/>
                          <w:sz w:val="20"/>
                          <w:szCs w:val="20"/>
                        </w:rPr>
                        <w:t xml:space="preserve"> 033/</w:t>
                      </w:r>
                      <w:r w:rsidR="006F4320" w:rsidRPr="008A05C2">
                        <w:rPr>
                          <w:rFonts w:ascii="Times New Roman" w:hAnsi="Times New Roman"/>
                          <w:sz w:val="20"/>
                          <w:szCs w:val="20"/>
                        </w:rPr>
                        <w:t>768-880</w:t>
                      </w:r>
                    </w:p>
                    <w:p w:rsidR="00536C1B" w:rsidRPr="008A05C2" w:rsidRDefault="00536C1B" w:rsidP="0020085A">
                      <w:pPr>
                        <w:spacing w:after="60" w:line="240" w:lineRule="auto"/>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-800100</wp:posOffset>
                </wp:positionV>
                <wp:extent cx="2748280" cy="1289685"/>
                <wp:effectExtent l="0" t="0" r="1397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289685"/>
                        </a:xfrm>
                        <a:prstGeom prst="rect">
                          <a:avLst/>
                        </a:prstGeom>
                        <a:solidFill>
                          <a:srgbClr val="FFFFFF"/>
                        </a:solidFill>
                        <a:ln w="9525">
                          <a:solidFill>
                            <a:srgbClr val="FFFFFF"/>
                          </a:solidFill>
                          <a:miter lim="800000"/>
                          <a:headEnd/>
                          <a:tailEnd/>
                        </a:ln>
                      </wps:spPr>
                      <wps:txbx>
                        <w:txbxContent>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Bosna i Hercegovina</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Federacija Bosne i Hercegovine</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Kanton Sarajevo</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JU Peta gimnazija</w:t>
                            </w:r>
                          </w:p>
                          <w:p w:rsidR="0020085A" w:rsidRPr="008A05C2" w:rsidRDefault="00B2473D"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Senada Poturka Senčijabb</w:t>
                            </w:r>
                            <w:r w:rsidR="0020085A" w:rsidRPr="008A05C2">
                              <w:rPr>
                                <w:rFonts w:ascii="Times New Roman" w:eastAsia="Arial Unicode MS" w:hAnsi="Times New Roman"/>
                                <w:sz w:val="20"/>
                                <w:szCs w:val="20"/>
                                <w:lang w:val="bs-Latn-BA"/>
                              </w:rPr>
                              <w:t>, 71000 Sarajevo</w:t>
                            </w:r>
                          </w:p>
                          <w:p w:rsidR="0020085A" w:rsidRPr="008A05C2" w:rsidRDefault="0020085A" w:rsidP="0020085A">
                            <w:pPr>
                              <w:spacing w:after="60" w:line="240" w:lineRule="auto"/>
                              <w:jc w:val="right"/>
                              <w:rPr>
                                <w:rFonts w:ascii="Times New Roman" w:eastAsia="Arial Unicode MS" w:hAnsi="Times New Roman"/>
                                <w:lang w:val="bs-Latn-BA"/>
                              </w:rPr>
                            </w:pPr>
                            <w:r w:rsidRPr="008A05C2">
                              <w:rPr>
                                <w:rFonts w:ascii="Times New Roman" w:eastAsia="Arial Unicode MS" w:hAnsi="Times New Roman"/>
                                <w:sz w:val="20"/>
                                <w:szCs w:val="20"/>
                                <w:lang w:val="bs-Latn-BA"/>
                              </w:rPr>
                              <w:t xml:space="preserve">Tel/fax: 033/235-521 </w:t>
                            </w:r>
                            <w:r w:rsidR="00B2473D" w:rsidRPr="008A05C2">
                              <w:rPr>
                                <w:rFonts w:ascii="Times New Roman" w:eastAsia="Arial Unicode MS" w:hAnsi="Times New Roman"/>
                                <w:sz w:val="20"/>
                                <w:szCs w:val="20"/>
                                <w:lang w:val="bs-Latn-BA"/>
                              </w:rPr>
                              <w:t>centrala</w:t>
                            </w:r>
                            <w:r w:rsidR="006F4320" w:rsidRPr="008A05C2">
                              <w:rPr>
                                <w:rFonts w:ascii="Times New Roman" w:eastAsia="Arial Unicode MS" w:hAnsi="Times New Roman"/>
                                <w:sz w:val="20"/>
                                <w:szCs w:val="20"/>
                                <w:lang w:val="bs-Latn-BA"/>
                              </w:rPr>
                              <w:t>: 033/768-880</w:t>
                            </w:r>
                          </w:p>
                          <w:p w:rsidR="0020085A" w:rsidRPr="008A05C2" w:rsidRDefault="0020085A" w:rsidP="0020085A">
                            <w:pPr>
                              <w:spacing w:line="240" w:lineRule="auto"/>
                              <w:rPr>
                                <w:rFonts w:ascii="Times New Roman" w:hAnsi="Times New Roman"/>
                                <w:lang w:val="bs-Latn-B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35pt;margin-top:-63pt;width:216.4pt;height:10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" strokecolor="white">
                <v:textbox>
                  <w:txbxContent>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Bosna i Hercegovina</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Federacija Bosne i Hercegovine</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Kanton Sarajevo</w:t>
                      </w:r>
                    </w:p>
                    <w:p w:rsidR="0020085A" w:rsidRPr="008A05C2" w:rsidRDefault="0020085A"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JU Peta gimnazija</w:t>
                      </w:r>
                    </w:p>
                    <w:p w:rsidR="0020085A" w:rsidRPr="008A05C2" w:rsidRDefault="00B2473D" w:rsidP="0020085A">
                      <w:pPr>
                        <w:spacing w:after="60" w:line="240" w:lineRule="auto"/>
                        <w:jc w:val="right"/>
                        <w:rPr>
                          <w:rFonts w:ascii="Times New Roman" w:eastAsia="Arial Unicode MS" w:hAnsi="Times New Roman"/>
                          <w:sz w:val="20"/>
                          <w:szCs w:val="20"/>
                          <w:lang w:val="bs-Latn-BA"/>
                        </w:rPr>
                      </w:pPr>
                      <w:r w:rsidRPr="008A05C2">
                        <w:rPr>
                          <w:rFonts w:ascii="Times New Roman" w:eastAsia="Arial Unicode MS" w:hAnsi="Times New Roman"/>
                          <w:sz w:val="20"/>
                          <w:szCs w:val="20"/>
                          <w:lang w:val="bs-Latn-BA"/>
                        </w:rPr>
                        <w:t>Senada Poturka Senčijabb</w:t>
                      </w:r>
                      <w:r w:rsidR="0020085A" w:rsidRPr="008A05C2">
                        <w:rPr>
                          <w:rFonts w:ascii="Times New Roman" w:eastAsia="Arial Unicode MS" w:hAnsi="Times New Roman"/>
                          <w:sz w:val="20"/>
                          <w:szCs w:val="20"/>
                          <w:lang w:val="bs-Latn-BA"/>
                        </w:rPr>
                        <w:t>, 71000 Sarajevo</w:t>
                      </w:r>
                    </w:p>
                    <w:p w:rsidR="0020085A" w:rsidRPr="008A05C2" w:rsidRDefault="0020085A" w:rsidP="0020085A">
                      <w:pPr>
                        <w:spacing w:after="60" w:line="240" w:lineRule="auto"/>
                        <w:jc w:val="right"/>
                        <w:rPr>
                          <w:rFonts w:ascii="Times New Roman" w:eastAsia="Arial Unicode MS" w:hAnsi="Times New Roman"/>
                          <w:lang w:val="bs-Latn-BA"/>
                        </w:rPr>
                      </w:pPr>
                      <w:r w:rsidRPr="008A05C2">
                        <w:rPr>
                          <w:rFonts w:ascii="Times New Roman" w:eastAsia="Arial Unicode MS" w:hAnsi="Times New Roman"/>
                          <w:sz w:val="20"/>
                          <w:szCs w:val="20"/>
                          <w:lang w:val="bs-Latn-BA"/>
                        </w:rPr>
                        <w:t xml:space="preserve">Tel/fax: 033/235-521 </w:t>
                      </w:r>
                      <w:r w:rsidR="00B2473D" w:rsidRPr="008A05C2">
                        <w:rPr>
                          <w:rFonts w:ascii="Times New Roman" w:eastAsia="Arial Unicode MS" w:hAnsi="Times New Roman"/>
                          <w:sz w:val="20"/>
                          <w:szCs w:val="20"/>
                          <w:lang w:val="bs-Latn-BA"/>
                        </w:rPr>
                        <w:t>centrala</w:t>
                      </w:r>
                      <w:r w:rsidR="006F4320" w:rsidRPr="008A05C2">
                        <w:rPr>
                          <w:rFonts w:ascii="Times New Roman" w:eastAsia="Arial Unicode MS" w:hAnsi="Times New Roman"/>
                          <w:sz w:val="20"/>
                          <w:szCs w:val="20"/>
                          <w:lang w:val="bs-Latn-BA"/>
                        </w:rPr>
                        <w:t>: 033/768-880</w:t>
                      </w:r>
                    </w:p>
                    <w:p w:rsidR="0020085A" w:rsidRPr="008A05C2" w:rsidRDefault="0020085A" w:rsidP="0020085A">
                      <w:pPr>
                        <w:spacing w:line="240" w:lineRule="auto"/>
                        <w:rPr>
                          <w:rFonts w:ascii="Times New Roman" w:hAnsi="Times New Roman"/>
                          <w:lang w:val="bs-Latn-BA"/>
                        </w:rPr>
                      </w:pPr>
                    </w:p>
                  </w:txbxContent>
                </v:textbox>
              </v:shape>
            </w:pict>
          </mc:Fallback>
        </mc:AlternateContent>
      </w:r>
      <w:r w:rsidR="00B33CB5" w:rsidRPr="00856DB2">
        <w:rPr>
          <w:rFonts w:ascii="Times New Roman" w:hAnsi="Times New Roman"/>
          <w:noProof/>
        </w:rPr>
        <w:drawing>
          <wp:anchor distT="0" distB="0" distL="114300" distR="114300" simplePos="0" relativeHeight="251656192" behindDoc="1" locked="0" layoutInCell="1" allowOverlap="1">
            <wp:simplePos x="0" y="0"/>
            <wp:positionH relativeFrom="column">
              <wp:posOffset>2466975</wp:posOffset>
            </wp:positionH>
            <wp:positionV relativeFrom="paragraph">
              <wp:posOffset>-685800</wp:posOffset>
            </wp:positionV>
            <wp:extent cx="885825" cy="1181100"/>
            <wp:effectExtent l="19050" t="0" r="9525" b="0"/>
            <wp:wrapTight wrapText="bothSides">
              <wp:wrapPolygon edited="0">
                <wp:start x="-465" y="0"/>
                <wp:lineTo x="-465" y="21252"/>
                <wp:lineTo x="21832" y="21252"/>
                <wp:lineTo x="21832" y="0"/>
                <wp:lineTo x="-465" y="0"/>
              </wp:wrapPolygon>
            </wp:wrapTight>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a:stretch>
                      <a:fillRect/>
                    </a:stretch>
                  </pic:blipFill>
                  <pic:spPr bwMode="auto">
                    <a:xfrm>
                      <a:off x="0" y="0"/>
                      <a:ext cx="885825" cy="1181100"/>
                    </a:xfrm>
                    <a:prstGeom prst="rect">
                      <a:avLst/>
                    </a:prstGeom>
                    <a:noFill/>
                    <a:ln w="9525">
                      <a:noFill/>
                      <a:miter lim="800000"/>
                      <a:headEnd/>
                      <a:tailEnd/>
                    </a:ln>
                  </pic:spPr>
                </pic:pic>
              </a:graphicData>
            </a:graphic>
          </wp:anchor>
        </w:drawing>
      </w:r>
    </w:p>
    <w:p w:rsidR="00B83F32" w:rsidRPr="00AD4FBE" w:rsidRDefault="004F3F13" w:rsidP="004F3F13">
      <w:pPr>
        <w:spacing w:afterLines="60" w:after="144" w:line="240" w:lineRule="auto"/>
        <w:rPr>
          <w:rFonts w:asciiTheme="majorHAnsi" w:hAnsiTheme="majorHAnsi"/>
          <w:b/>
          <w:i/>
          <w:sz w:val="28"/>
          <w:szCs w:val="28"/>
          <w:lang w:val="hr-HR"/>
        </w:rPr>
      </w:pPr>
      <w:r>
        <w:rPr>
          <w:rFonts w:asciiTheme="majorHAnsi" w:hAnsiTheme="majorHAnsi"/>
          <w:i/>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-247650</wp:posOffset>
                </wp:positionH>
                <wp:positionV relativeFrom="paragraph">
                  <wp:posOffset>185419</wp:posOffset>
                </wp:positionV>
                <wp:extent cx="63150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5875">
                          <a:solidFill>
                            <a:srgbClr val="7A9F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EDEA5" id="_x0000_t32" coordsize="21600,21600" o:spt="32" o:oned="t" path="m,l21600,21600e" filled="f">
                <v:path arrowok="t" fillok="f" o:connecttype="none"/>
                <o:lock v:ext="edit" shapetype="t"/>
              </v:shapetype>
              <v:shape id="AutoShape 4" o:spid="_x0000_s1026" type="#_x0000_t32" style="position:absolute;margin-left:-19.5pt;margin-top:14.6pt;width:49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" strokecolor="#7a9fcc" strokeweight="1.25pt"/>
            </w:pict>
          </mc:Fallback>
        </mc:AlternateContent>
      </w:r>
      <w:r w:rsidR="00C47889" w:rsidRPr="00AD4FBE">
        <w:rPr>
          <w:rFonts w:asciiTheme="majorHAnsi" w:hAnsiTheme="majorHAnsi"/>
          <w:i/>
          <w:sz w:val="28"/>
          <w:szCs w:val="28"/>
          <w:lang w:val="hr-HR"/>
        </w:rPr>
        <w:t>Broj: 11 -</w:t>
      </w:r>
      <w:r w:rsidR="00EE58EA" w:rsidRPr="00AD4FBE">
        <w:rPr>
          <w:rFonts w:asciiTheme="majorHAnsi" w:hAnsiTheme="majorHAnsi"/>
          <w:i/>
          <w:sz w:val="28"/>
          <w:szCs w:val="28"/>
          <w:lang w:val="hr-HR"/>
        </w:rPr>
        <w:t>1322</w:t>
      </w:r>
      <w:r w:rsidR="002B2E5B" w:rsidRPr="00AD4FBE">
        <w:rPr>
          <w:rFonts w:asciiTheme="majorHAnsi" w:hAnsiTheme="majorHAnsi"/>
          <w:i/>
          <w:sz w:val="28"/>
          <w:szCs w:val="28"/>
          <w:lang w:val="hr-HR"/>
        </w:rPr>
        <w:t>/ 11</w:t>
      </w:r>
    </w:p>
    <w:p w:rsidR="00240C6E" w:rsidRDefault="00240C6E" w:rsidP="00856DB2">
      <w:pPr>
        <w:spacing w:line="240" w:lineRule="auto"/>
        <w:rPr>
          <w:rFonts w:ascii="Times New Roman" w:eastAsia="Arial Unicode MS" w:hAnsi="Times New Roman"/>
          <w:sz w:val="24"/>
          <w:szCs w:val="24"/>
        </w:rPr>
      </w:pPr>
    </w:p>
    <w:p w:rsidR="00A85DC5" w:rsidRPr="00240C6E" w:rsidRDefault="006B7A9C" w:rsidP="00203185">
      <w:p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Na osnovu člana 143</w:t>
      </w:r>
      <w:r w:rsidR="00184FA5">
        <w:rPr>
          <w:rFonts w:ascii="Times New Roman" w:eastAsia="Arial Unicode MS" w:hAnsi="Times New Roman"/>
          <w:sz w:val="24"/>
          <w:szCs w:val="24"/>
        </w:rPr>
        <w:t>.</w:t>
      </w:r>
      <w:r w:rsidRPr="00240C6E">
        <w:rPr>
          <w:rFonts w:ascii="Times New Roman" w:eastAsia="Arial Unicode MS" w:hAnsi="Times New Roman"/>
          <w:sz w:val="24"/>
          <w:szCs w:val="24"/>
        </w:rPr>
        <w:t>, a u skladu sa članom 146. stav (3) Zakona o srednjem obrazovanju (''Službene novine Kantona Sarajevo'', broj: 23/17 i 30/19</w:t>
      </w:r>
      <w:r w:rsidR="00A85DC5" w:rsidRPr="00240C6E">
        <w:rPr>
          <w:rFonts w:ascii="Times New Roman" w:eastAsia="Arial Unicode MS" w:hAnsi="Times New Roman"/>
          <w:sz w:val="24"/>
          <w:szCs w:val="24"/>
        </w:rPr>
        <w:t xml:space="preserve"> i 33/21</w:t>
      </w:r>
      <w:r w:rsidRPr="00240C6E">
        <w:rPr>
          <w:rFonts w:ascii="Times New Roman" w:eastAsia="Arial Unicode MS" w:hAnsi="Times New Roman"/>
          <w:sz w:val="24"/>
          <w:szCs w:val="24"/>
        </w:rPr>
        <w:t>), člana 7. Pravilnika o izboru, kriterijima za izbor, nadležnostima i radu direktora srednjih škola (''Službene novine Kantona Sarajevo'', bro</w:t>
      </w:r>
      <w:r w:rsidR="00240C6E">
        <w:rPr>
          <w:rFonts w:ascii="Times New Roman" w:eastAsia="Arial Unicode MS" w:hAnsi="Times New Roman"/>
          <w:sz w:val="24"/>
          <w:szCs w:val="24"/>
        </w:rPr>
        <w:t>j: 46/18), te na osnovu Odluke Š</w:t>
      </w:r>
      <w:r w:rsidRPr="00240C6E">
        <w:rPr>
          <w:rFonts w:ascii="Times New Roman" w:eastAsia="Arial Unicode MS" w:hAnsi="Times New Roman"/>
          <w:sz w:val="24"/>
          <w:szCs w:val="24"/>
        </w:rPr>
        <w:t>kolskog odbora</w:t>
      </w:r>
      <w:r w:rsidR="00184FA5">
        <w:rPr>
          <w:rFonts w:ascii="Times New Roman" w:eastAsia="Arial Unicode MS" w:hAnsi="Times New Roman"/>
          <w:sz w:val="24"/>
          <w:szCs w:val="24"/>
        </w:rPr>
        <w:t xml:space="preserve"> JU Peta gimnazija,</w:t>
      </w:r>
      <w:r w:rsidRPr="00240C6E">
        <w:rPr>
          <w:rFonts w:ascii="Times New Roman" w:eastAsia="Arial Unicode MS" w:hAnsi="Times New Roman"/>
          <w:sz w:val="24"/>
          <w:szCs w:val="24"/>
        </w:rPr>
        <w:t xml:space="preserve"> broj: </w:t>
      </w:r>
      <w:r w:rsidR="00203185">
        <w:rPr>
          <w:rFonts w:ascii="Times New Roman" w:eastAsia="Arial Unicode MS" w:hAnsi="Times New Roman"/>
          <w:sz w:val="24"/>
          <w:szCs w:val="24"/>
        </w:rPr>
        <w:t xml:space="preserve">01-03-2285/2022 </w:t>
      </w:r>
      <w:r w:rsidR="00A85DC5" w:rsidRPr="00240C6E">
        <w:rPr>
          <w:rFonts w:ascii="Times New Roman" w:eastAsia="Arial Unicode MS" w:hAnsi="Times New Roman"/>
          <w:sz w:val="24"/>
          <w:szCs w:val="24"/>
        </w:rPr>
        <w:t>od</w:t>
      </w:r>
      <w:r w:rsidR="00203185">
        <w:rPr>
          <w:rFonts w:ascii="Times New Roman" w:eastAsia="Arial Unicode MS" w:hAnsi="Times New Roman"/>
          <w:sz w:val="24"/>
          <w:szCs w:val="24"/>
        </w:rPr>
        <w:t xml:space="preserve"> 28.09.2022. </w:t>
      </w:r>
      <w:r w:rsidRPr="00240C6E">
        <w:rPr>
          <w:rFonts w:ascii="Times New Roman" w:eastAsia="Arial Unicode MS" w:hAnsi="Times New Roman"/>
          <w:sz w:val="24"/>
          <w:szCs w:val="24"/>
        </w:rPr>
        <w:t xml:space="preserve">godine, </w:t>
      </w:r>
      <w:r w:rsidR="00A85DC5" w:rsidRPr="00240C6E">
        <w:rPr>
          <w:rFonts w:ascii="Times New Roman" w:eastAsia="Arial Unicode MS" w:hAnsi="Times New Roman"/>
          <w:sz w:val="24"/>
          <w:szCs w:val="24"/>
        </w:rPr>
        <w:t>JU Peta gimnazija raspisuje</w:t>
      </w:r>
    </w:p>
    <w:p w:rsidR="006160BC" w:rsidRPr="009F5999" w:rsidRDefault="006160BC" w:rsidP="00856DB2">
      <w:pPr>
        <w:spacing w:line="240" w:lineRule="auto"/>
        <w:rPr>
          <w:rFonts w:ascii="Times New Roman" w:eastAsia="Arial Unicode MS" w:hAnsi="Times New Roman"/>
          <w:b/>
          <w:sz w:val="24"/>
          <w:szCs w:val="24"/>
        </w:rPr>
      </w:pPr>
    </w:p>
    <w:p w:rsidR="00A85DC5" w:rsidRPr="009F5999" w:rsidRDefault="006B7A9C" w:rsidP="009707BA">
      <w:pPr>
        <w:spacing w:line="240" w:lineRule="auto"/>
        <w:jc w:val="center"/>
        <w:rPr>
          <w:rFonts w:ascii="Times New Roman" w:eastAsia="Arial Unicode MS" w:hAnsi="Times New Roman"/>
          <w:b/>
          <w:sz w:val="28"/>
          <w:szCs w:val="28"/>
        </w:rPr>
      </w:pPr>
      <w:r w:rsidRPr="009F5999">
        <w:rPr>
          <w:rFonts w:ascii="Times New Roman" w:eastAsia="Arial Unicode MS" w:hAnsi="Times New Roman"/>
          <w:b/>
          <w:sz w:val="28"/>
          <w:szCs w:val="28"/>
        </w:rPr>
        <w:t xml:space="preserve">J A V N I </w:t>
      </w:r>
      <w:r w:rsidR="00203185" w:rsidRPr="009F5999">
        <w:rPr>
          <w:rFonts w:ascii="Times New Roman" w:eastAsia="Arial Unicode MS" w:hAnsi="Times New Roman"/>
          <w:b/>
          <w:sz w:val="28"/>
          <w:szCs w:val="28"/>
        </w:rPr>
        <w:t xml:space="preserve">    </w:t>
      </w:r>
      <w:r w:rsidRPr="009F5999">
        <w:rPr>
          <w:rFonts w:ascii="Times New Roman" w:eastAsia="Arial Unicode MS" w:hAnsi="Times New Roman"/>
          <w:b/>
          <w:sz w:val="28"/>
          <w:szCs w:val="28"/>
        </w:rPr>
        <w:t>K O N K U R S</w:t>
      </w:r>
    </w:p>
    <w:p w:rsidR="00A85DC5" w:rsidRPr="009F5999" w:rsidRDefault="006B7A9C" w:rsidP="009707BA">
      <w:pPr>
        <w:spacing w:line="240" w:lineRule="auto"/>
        <w:jc w:val="center"/>
        <w:rPr>
          <w:rFonts w:ascii="Times New Roman" w:eastAsia="Arial Unicode MS" w:hAnsi="Times New Roman"/>
          <w:b/>
          <w:sz w:val="20"/>
          <w:szCs w:val="20"/>
        </w:rPr>
      </w:pPr>
      <w:r w:rsidRPr="009F5999">
        <w:rPr>
          <w:rFonts w:ascii="Times New Roman" w:eastAsia="Arial Unicode MS" w:hAnsi="Times New Roman"/>
          <w:b/>
          <w:sz w:val="20"/>
          <w:szCs w:val="20"/>
        </w:rPr>
        <w:t>ZA IZBOR DIREKTOR</w:t>
      </w:r>
      <w:r w:rsidR="009707BA" w:rsidRPr="009F5999">
        <w:rPr>
          <w:rFonts w:ascii="Times New Roman" w:eastAsia="Arial Unicode MS" w:hAnsi="Times New Roman"/>
          <w:b/>
          <w:sz w:val="20"/>
          <w:szCs w:val="20"/>
        </w:rPr>
        <w:t>A</w:t>
      </w:r>
      <w:r w:rsidRPr="009F5999">
        <w:rPr>
          <w:rFonts w:ascii="Times New Roman" w:eastAsia="Arial Unicode MS" w:hAnsi="Times New Roman"/>
          <w:b/>
          <w:sz w:val="20"/>
          <w:szCs w:val="20"/>
        </w:rPr>
        <w:t>/ICE</w:t>
      </w:r>
      <w:r w:rsidR="009707BA" w:rsidRPr="009F5999">
        <w:rPr>
          <w:rFonts w:ascii="Times New Roman" w:eastAsia="Arial Unicode MS" w:hAnsi="Times New Roman"/>
          <w:b/>
          <w:sz w:val="20"/>
          <w:szCs w:val="20"/>
        </w:rPr>
        <w:t xml:space="preserve">  </w:t>
      </w:r>
      <w:r w:rsidRPr="009F5999">
        <w:rPr>
          <w:rFonts w:ascii="Times New Roman" w:eastAsia="Arial Unicode MS" w:hAnsi="Times New Roman"/>
          <w:b/>
          <w:sz w:val="20"/>
          <w:szCs w:val="20"/>
        </w:rPr>
        <w:t xml:space="preserve">JAVNE USTANOVE </w:t>
      </w:r>
      <w:r w:rsidR="00A85DC5" w:rsidRPr="009F5999">
        <w:rPr>
          <w:rFonts w:ascii="Times New Roman" w:eastAsia="Arial Unicode MS" w:hAnsi="Times New Roman"/>
          <w:b/>
          <w:sz w:val="20"/>
          <w:szCs w:val="20"/>
        </w:rPr>
        <w:t xml:space="preserve">PETA </w:t>
      </w:r>
      <w:r w:rsidRPr="009F5999">
        <w:rPr>
          <w:rFonts w:ascii="Times New Roman" w:eastAsia="Arial Unicode MS" w:hAnsi="Times New Roman"/>
          <w:b/>
          <w:sz w:val="20"/>
          <w:szCs w:val="20"/>
        </w:rPr>
        <w:t>GIMNAZIJA SARAJEVO</w:t>
      </w:r>
    </w:p>
    <w:p w:rsidR="00A85DC5" w:rsidRPr="009F5999" w:rsidRDefault="00A85DC5" w:rsidP="00A85DC5">
      <w:pPr>
        <w:spacing w:line="240" w:lineRule="auto"/>
        <w:jc w:val="center"/>
        <w:rPr>
          <w:rFonts w:ascii="Times New Roman" w:eastAsia="Arial Unicode MS" w:hAnsi="Times New Roman"/>
          <w:b/>
          <w:sz w:val="24"/>
          <w:szCs w:val="24"/>
        </w:rPr>
      </w:pPr>
    </w:p>
    <w:p w:rsidR="006160BC" w:rsidRPr="009F5999" w:rsidRDefault="009F5999" w:rsidP="009707BA">
      <w:pPr>
        <w:spacing w:line="240" w:lineRule="auto"/>
        <w:jc w:val="center"/>
        <w:rPr>
          <w:rFonts w:ascii="Times New Roman" w:eastAsia="Arial Unicode MS" w:hAnsi="Times New Roman"/>
          <w:b/>
          <w:sz w:val="24"/>
          <w:szCs w:val="24"/>
        </w:rPr>
      </w:pPr>
      <w:r w:rsidRPr="009F5999">
        <w:rPr>
          <w:rFonts w:ascii="Times New Roman" w:eastAsia="Arial Unicode MS" w:hAnsi="Times New Roman"/>
          <w:b/>
          <w:sz w:val="24"/>
          <w:szCs w:val="24"/>
        </w:rPr>
        <w:t xml:space="preserve">Raspisuje se </w:t>
      </w:r>
      <w:r w:rsidR="00A85DC5" w:rsidRPr="009F5999">
        <w:rPr>
          <w:rFonts w:ascii="Times New Roman" w:eastAsia="Arial Unicode MS" w:hAnsi="Times New Roman"/>
          <w:b/>
          <w:sz w:val="24"/>
          <w:szCs w:val="24"/>
        </w:rPr>
        <w:t>Javni konkurs za izbor direktora/ice Javne ustan</w:t>
      </w:r>
      <w:r w:rsidRPr="009F5999">
        <w:rPr>
          <w:rFonts w:ascii="Times New Roman" w:eastAsia="Arial Unicode MS" w:hAnsi="Times New Roman"/>
          <w:b/>
          <w:sz w:val="24"/>
          <w:szCs w:val="24"/>
        </w:rPr>
        <w:t xml:space="preserve">ove Peta gimnazija, </w:t>
      </w:r>
      <w:r w:rsidR="00A85DC5" w:rsidRPr="009F5999">
        <w:rPr>
          <w:rFonts w:ascii="Times New Roman" w:eastAsia="Arial Unicode MS" w:hAnsi="Times New Roman"/>
          <w:b/>
          <w:sz w:val="24"/>
          <w:szCs w:val="24"/>
        </w:rPr>
        <w:t xml:space="preserve"> </w:t>
      </w:r>
      <w:r w:rsidR="002D4C8C">
        <w:rPr>
          <w:rFonts w:ascii="Times New Roman" w:eastAsia="Arial Unicode MS" w:hAnsi="Times New Roman"/>
          <w:b/>
          <w:sz w:val="24"/>
          <w:szCs w:val="24"/>
        </w:rPr>
        <w:t xml:space="preserve">                      </w:t>
      </w:r>
      <w:r w:rsidR="00A85DC5" w:rsidRPr="009F5999">
        <w:rPr>
          <w:rFonts w:ascii="Times New Roman" w:eastAsia="Arial Unicode MS" w:hAnsi="Times New Roman"/>
          <w:b/>
          <w:sz w:val="24"/>
          <w:szCs w:val="24"/>
        </w:rPr>
        <w:t>na mandatni period od 4 godine</w:t>
      </w:r>
    </w:p>
    <w:p w:rsidR="009707BA" w:rsidRPr="00240C6E" w:rsidRDefault="009707BA" w:rsidP="009707BA">
      <w:pPr>
        <w:spacing w:line="240" w:lineRule="auto"/>
        <w:jc w:val="center"/>
        <w:rPr>
          <w:rFonts w:ascii="Times New Roman" w:eastAsia="Arial Unicode MS" w:hAnsi="Times New Roman"/>
          <w:b/>
          <w:sz w:val="24"/>
          <w:szCs w:val="24"/>
        </w:rPr>
      </w:pPr>
    </w:p>
    <w:p w:rsidR="006160BC" w:rsidRPr="009707BA" w:rsidRDefault="006160BC" w:rsidP="006160BC">
      <w:pPr>
        <w:spacing w:line="240" w:lineRule="auto"/>
        <w:rPr>
          <w:rFonts w:ascii="Times New Roman" w:eastAsia="Arial Unicode MS" w:hAnsi="Times New Roman"/>
          <w:b/>
          <w:sz w:val="20"/>
          <w:szCs w:val="20"/>
          <w:u w:val="single"/>
        </w:rPr>
      </w:pPr>
      <w:r w:rsidRPr="009707BA">
        <w:rPr>
          <w:rFonts w:ascii="Times New Roman" w:eastAsia="Arial Unicode MS" w:hAnsi="Times New Roman"/>
          <w:b/>
          <w:sz w:val="20"/>
          <w:szCs w:val="20"/>
          <w:u w:val="single"/>
        </w:rPr>
        <w:t xml:space="preserve">I   NAZIV ŠKOLE </w:t>
      </w:r>
      <w:r w:rsidR="00203185">
        <w:rPr>
          <w:rFonts w:ascii="Times New Roman" w:eastAsia="Arial Unicode MS" w:hAnsi="Times New Roman"/>
          <w:b/>
          <w:sz w:val="20"/>
          <w:szCs w:val="20"/>
          <w:u w:val="single"/>
        </w:rPr>
        <w:t xml:space="preserve"> </w:t>
      </w:r>
      <w:r w:rsidRPr="009707BA">
        <w:rPr>
          <w:rFonts w:ascii="Times New Roman" w:eastAsia="Arial Unicode MS" w:hAnsi="Times New Roman"/>
          <w:b/>
          <w:sz w:val="20"/>
          <w:szCs w:val="20"/>
          <w:u w:val="single"/>
        </w:rPr>
        <w:t>SA ADRESOM</w:t>
      </w:r>
    </w:p>
    <w:p w:rsidR="006160BC" w:rsidRPr="00240C6E" w:rsidRDefault="006160BC" w:rsidP="006160BC">
      <w:p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JU Peta gimnazija</w:t>
      </w:r>
    </w:p>
    <w:p w:rsidR="006160BC" w:rsidRPr="00240C6E" w:rsidRDefault="006160BC" w:rsidP="006160BC">
      <w:pPr>
        <w:spacing w:line="240" w:lineRule="auto"/>
        <w:rPr>
          <w:rFonts w:ascii="Times New Roman" w:eastAsia="Arial Unicode MS" w:hAnsi="Times New Roman"/>
          <w:sz w:val="24"/>
          <w:szCs w:val="24"/>
          <w:lang w:val="bs-Latn-BA"/>
        </w:rPr>
      </w:pPr>
      <w:r w:rsidRPr="00240C6E">
        <w:rPr>
          <w:rFonts w:ascii="Times New Roman" w:eastAsia="Arial Unicode MS" w:hAnsi="Times New Roman"/>
          <w:sz w:val="24"/>
          <w:szCs w:val="24"/>
          <w:lang w:val="bs-Latn-BA"/>
        </w:rPr>
        <w:t>Senada Poturka Senčija bb,</w:t>
      </w:r>
    </w:p>
    <w:p w:rsidR="006160BC" w:rsidRPr="00240C6E" w:rsidRDefault="006160BC" w:rsidP="006160BC">
      <w:pPr>
        <w:spacing w:line="240" w:lineRule="auto"/>
        <w:rPr>
          <w:rFonts w:ascii="Times New Roman" w:eastAsia="Arial Unicode MS" w:hAnsi="Times New Roman"/>
          <w:b/>
          <w:color w:val="FF0000"/>
          <w:sz w:val="24"/>
          <w:szCs w:val="24"/>
          <w:lang w:val="bs-Latn-BA"/>
        </w:rPr>
      </w:pPr>
      <w:r w:rsidRPr="00240C6E">
        <w:rPr>
          <w:rFonts w:ascii="Times New Roman" w:eastAsia="Arial Unicode MS" w:hAnsi="Times New Roman"/>
          <w:sz w:val="24"/>
          <w:szCs w:val="24"/>
          <w:lang w:val="bs-Latn-BA"/>
        </w:rPr>
        <w:t>71000 Sarajevo</w:t>
      </w:r>
    </w:p>
    <w:p w:rsidR="006160BC" w:rsidRPr="00240C6E" w:rsidRDefault="006160BC" w:rsidP="006160BC">
      <w:pPr>
        <w:spacing w:line="240" w:lineRule="auto"/>
        <w:rPr>
          <w:rFonts w:ascii="Times New Roman" w:eastAsia="Arial Unicode MS" w:hAnsi="Times New Roman"/>
          <w:b/>
          <w:sz w:val="24"/>
          <w:szCs w:val="24"/>
        </w:rPr>
      </w:pPr>
    </w:p>
    <w:p w:rsidR="00A85DC5" w:rsidRPr="009707BA" w:rsidRDefault="00240C6E" w:rsidP="00856DB2">
      <w:pPr>
        <w:spacing w:line="240" w:lineRule="auto"/>
        <w:rPr>
          <w:rFonts w:ascii="Times New Roman" w:eastAsia="Arial Unicode MS" w:hAnsi="Times New Roman"/>
          <w:b/>
          <w:sz w:val="20"/>
          <w:szCs w:val="20"/>
          <w:u w:val="single"/>
        </w:rPr>
      </w:pPr>
      <w:r w:rsidRPr="009707BA">
        <w:rPr>
          <w:rFonts w:ascii="Times New Roman" w:eastAsia="Arial Unicode MS" w:hAnsi="Times New Roman"/>
          <w:b/>
          <w:sz w:val="20"/>
          <w:szCs w:val="20"/>
          <w:u w:val="single"/>
        </w:rPr>
        <w:t xml:space="preserve"> II   UVJETI KOJE KANDIDATI TREBA DA ISPUNJAVAJU </w:t>
      </w:r>
    </w:p>
    <w:p w:rsidR="00BE3735" w:rsidRPr="00240C6E" w:rsidRDefault="006160BC" w:rsidP="00240C6E">
      <w:p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Za direktora</w:t>
      </w:r>
      <w:r w:rsidR="00D30731">
        <w:rPr>
          <w:rFonts w:ascii="Times New Roman" w:eastAsia="Arial Unicode MS" w:hAnsi="Times New Roman"/>
          <w:sz w:val="24"/>
          <w:szCs w:val="24"/>
        </w:rPr>
        <w:t>/icu</w:t>
      </w:r>
      <w:r w:rsidRPr="00240C6E">
        <w:rPr>
          <w:rFonts w:ascii="Times New Roman" w:eastAsia="Arial Unicode MS" w:hAnsi="Times New Roman"/>
          <w:sz w:val="24"/>
          <w:szCs w:val="24"/>
        </w:rPr>
        <w:t xml:space="preserve"> može biti imenov</w:t>
      </w:r>
      <w:r w:rsidR="00BE3735" w:rsidRPr="00240C6E">
        <w:rPr>
          <w:rFonts w:ascii="Times New Roman" w:eastAsia="Arial Unicode MS" w:hAnsi="Times New Roman"/>
          <w:sz w:val="24"/>
          <w:szCs w:val="24"/>
        </w:rPr>
        <w:t>ano lice koje osim općih uvjeta</w:t>
      </w:r>
      <w:r w:rsidRPr="00240C6E">
        <w:rPr>
          <w:rFonts w:ascii="Times New Roman" w:eastAsia="Arial Unicode MS" w:hAnsi="Times New Roman"/>
          <w:sz w:val="24"/>
          <w:szCs w:val="24"/>
        </w:rPr>
        <w:t>, u pogled</w:t>
      </w:r>
      <w:r w:rsidR="00BE3735" w:rsidRPr="00240C6E">
        <w:rPr>
          <w:rFonts w:ascii="Times New Roman" w:eastAsia="Arial Unicode MS" w:hAnsi="Times New Roman"/>
          <w:sz w:val="24"/>
          <w:szCs w:val="24"/>
        </w:rPr>
        <w:t>u stručne spreme ispunjava sl</w:t>
      </w:r>
      <w:r w:rsidR="00650D8A">
        <w:rPr>
          <w:rFonts w:ascii="Times New Roman" w:eastAsia="Arial Unicode MS" w:hAnsi="Times New Roman"/>
          <w:sz w:val="24"/>
          <w:szCs w:val="24"/>
        </w:rPr>
        <w:t>j</w:t>
      </w:r>
      <w:r w:rsidR="00BE3735" w:rsidRPr="00240C6E">
        <w:rPr>
          <w:rFonts w:ascii="Times New Roman" w:eastAsia="Arial Unicode MS" w:hAnsi="Times New Roman"/>
          <w:sz w:val="24"/>
          <w:szCs w:val="24"/>
        </w:rPr>
        <w:t xml:space="preserve">edeće uvjete:  </w:t>
      </w:r>
    </w:p>
    <w:p w:rsidR="00BE3735" w:rsidRPr="00240C6E" w:rsidRDefault="00BE3735" w:rsidP="00240C6E">
      <w:pPr>
        <w:numPr>
          <w:ilvl w:val="0"/>
          <w:numId w:val="2"/>
        </w:numPr>
        <w:jc w:val="both"/>
        <w:rPr>
          <w:rFonts w:ascii="Times New Roman" w:eastAsia="Arial Unicode MS" w:hAnsi="Times New Roman"/>
          <w:sz w:val="24"/>
          <w:szCs w:val="24"/>
        </w:rPr>
      </w:pPr>
      <w:r w:rsidRPr="00240C6E">
        <w:rPr>
          <w:rFonts w:ascii="Times New Roman" w:eastAsia="Arial Unicode MS" w:hAnsi="Times New Roman"/>
          <w:sz w:val="24"/>
          <w:szCs w:val="24"/>
        </w:rPr>
        <w:t>da ispunjava uvjete za nastavnika ili pedagoga škole</w:t>
      </w:r>
      <w:r w:rsidR="00F4220C">
        <w:rPr>
          <w:rFonts w:ascii="Times New Roman" w:eastAsia="Arial Unicode MS" w:hAnsi="Times New Roman"/>
          <w:sz w:val="24"/>
          <w:szCs w:val="24"/>
        </w:rPr>
        <w:t xml:space="preserve"> u koju k</w:t>
      </w:r>
      <w:r w:rsidR="006B788B" w:rsidRPr="00240C6E">
        <w:rPr>
          <w:rFonts w:ascii="Times New Roman" w:eastAsia="Arial Unicode MS" w:hAnsi="Times New Roman"/>
          <w:sz w:val="24"/>
          <w:szCs w:val="24"/>
        </w:rPr>
        <w:t>onkuriše</w:t>
      </w:r>
      <w:r w:rsidR="00650D8A">
        <w:rPr>
          <w:rFonts w:ascii="Times New Roman" w:eastAsia="Arial Unicode MS" w:hAnsi="Times New Roman"/>
          <w:sz w:val="24"/>
          <w:szCs w:val="24"/>
        </w:rPr>
        <w:t>,</w:t>
      </w:r>
    </w:p>
    <w:p w:rsidR="00BE3735" w:rsidRPr="00240C6E" w:rsidRDefault="00650D8A" w:rsidP="00240C6E">
      <w:pPr>
        <w:numPr>
          <w:ilvl w:val="0"/>
          <w:numId w:val="2"/>
        </w:num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da ima najmanje osam </w:t>
      </w:r>
      <w:r w:rsidR="00BE3735" w:rsidRPr="00240C6E">
        <w:rPr>
          <w:rFonts w:ascii="Times New Roman" w:eastAsia="Arial Unicode MS" w:hAnsi="Times New Roman"/>
          <w:sz w:val="24"/>
          <w:szCs w:val="24"/>
        </w:rPr>
        <w:t>godina radnog isku</w:t>
      </w:r>
      <w:r>
        <w:rPr>
          <w:rFonts w:ascii="Times New Roman" w:eastAsia="Arial Unicode MS" w:hAnsi="Times New Roman"/>
          <w:sz w:val="24"/>
          <w:szCs w:val="24"/>
        </w:rPr>
        <w:t xml:space="preserve">stva i od toga najmanje pet </w:t>
      </w:r>
      <w:r w:rsidR="00BE3735" w:rsidRPr="00240C6E">
        <w:rPr>
          <w:rFonts w:ascii="Times New Roman" w:eastAsia="Arial Unicode MS" w:hAnsi="Times New Roman"/>
          <w:sz w:val="24"/>
          <w:szCs w:val="24"/>
        </w:rPr>
        <w:t>godina na poslovima u nastavi ili na pedagoško-psihološkim poslovima u stepenu stručne spreme koja se traži za radno mjesto,</w:t>
      </w:r>
    </w:p>
    <w:p w:rsidR="00BE3735" w:rsidRPr="00240C6E" w:rsidRDefault="00BE3735" w:rsidP="00240C6E">
      <w:pPr>
        <w:numPr>
          <w:ilvl w:val="0"/>
          <w:numId w:val="2"/>
        </w:num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da ima najmanje VII stepen stručne spreme, odnosno završen najmanje II ciklus bolo</w:t>
      </w:r>
      <w:r w:rsidR="004F3FC0">
        <w:rPr>
          <w:rFonts w:ascii="Times New Roman" w:eastAsia="Arial Unicode MS" w:hAnsi="Times New Roman"/>
          <w:sz w:val="24"/>
          <w:szCs w:val="24"/>
        </w:rPr>
        <w:t>njskog visokoobrazovnog procesa i</w:t>
      </w:r>
    </w:p>
    <w:p w:rsidR="00BE3735" w:rsidRPr="00240C6E" w:rsidRDefault="00BE3735" w:rsidP="00240C6E">
      <w:pPr>
        <w:numPr>
          <w:ilvl w:val="0"/>
          <w:numId w:val="2"/>
        </w:num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da ima najmanje zvanje mentor</w:t>
      </w:r>
      <w:r w:rsidR="006B788B" w:rsidRPr="00240C6E">
        <w:rPr>
          <w:rFonts w:ascii="Times New Roman" w:eastAsia="Arial Unicode MS" w:hAnsi="Times New Roman"/>
          <w:sz w:val="24"/>
          <w:szCs w:val="24"/>
        </w:rPr>
        <w:t>.</w:t>
      </w:r>
    </w:p>
    <w:p w:rsidR="006B788B" w:rsidRDefault="006B788B" w:rsidP="00240C6E">
      <w:p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Potrebno radno iskustvo u školi podrazumijeva rad u nastavi s</w:t>
      </w:r>
      <w:r w:rsidR="00203185">
        <w:rPr>
          <w:rFonts w:ascii="Times New Roman" w:eastAsia="Arial Unicode MS" w:hAnsi="Times New Roman"/>
          <w:sz w:val="24"/>
          <w:szCs w:val="24"/>
        </w:rPr>
        <w:t>a sedmim stepenom stručne spreme</w:t>
      </w:r>
      <w:r w:rsidRPr="00240C6E">
        <w:rPr>
          <w:rFonts w:ascii="Times New Roman" w:eastAsia="Arial Unicode MS" w:hAnsi="Times New Roman"/>
          <w:sz w:val="24"/>
          <w:szCs w:val="24"/>
        </w:rPr>
        <w:t xml:space="preserve">, odnosno </w:t>
      </w:r>
      <w:r w:rsidR="0074267E">
        <w:rPr>
          <w:rFonts w:ascii="Times New Roman" w:eastAsia="Arial Unicode MS" w:hAnsi="Times New Roman"/>
          <w:sz w:val="24"/>
          <w:szCs w:val="24"/>
        </w:rPr>
        <w:t xml:space="preserve">završenim </w:t>
      </w:r>
      <w:r w:rsidRPr="00240C6E">
        <w:rPr>
          <w:rFonts w:ascii="Times New Roman" w:eastAsia="Arial Unicode MS" w:hAnsi="Times New Roman"/>
          <w:sz w:val="24"/>
          <w:szCs w:val="24"/>
        </w:rPr>
        <w:t>najmanje II ciklusom bolonjskog visokoobrazovnog procesa.</w:t>
      </w:r>
    </w:p>
    <w:p w:rsidR="00BE3735" w:rsidRPr="00240C6E" w:rsidRDefault="006B788B" w:rsidP="00240C6E">
      <w:p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lastRenderedPageBreak/>
        <w:t>Pored uvjeta u pogledu stručne spreme za direktora</w:t>
      </w:r>
      <w:r w:rsidR="00D30731">
        <w:rPr>
          <w:rFonts w:ascii="Times New Roman" w:eastAsia="Arial Unicode MS" w:hAnsi="Times New Roman"/>
          <w:sz w:val="24"/>
          <w:szCs w:val="24"/>
        </w:rPr>
        <w:t>/icu</w:t>
      </w:r>
      <w:r w:rsidRPr="00240C6E">
        <w:rPr>
          <w:rFonts w:ascii="Times New Roman" w:eastAsia="Arial Unicode MS" w:hAnsi="Times New Roman"/>
          <w:sz w:val="24"/>
          <w:szCs w:val="24"/>
        </w:rPr>
        <w:t xml:space="preserve"> može biti imenovano lice koje ispunjava </w:t>
      </w:r>
      <w:r w:rsidR="00240C6E">
        <w:rPr>
          <w:rFonts w:ascii="Times New Roman" w:eastAsia="Arial Unicode MS" w:hAnsi="Times New Roman"/>
          <w:sz w:val="24"/>
          <w:szCs w:val="24"/>
        </w:rPr>
        <w:t>i</w:t>
      </w:r>
      <w:r w:rsidRPr="00240C6E">
        <w:rPr>
          <w:rFonts w:ascii="Times New Roman" w:eastAsia="Arial Unicode MS" w:hAnsi="Times New Roman"/>
          <w:sz w:val="24"/>
          <w:szCs w:val="24"/>
        </w:rPr>
        <w:t xml:space="preserve"> sljedeće opće uvjete:</w:t>
      </w:r>
    </w:p>
    <w:p w:rsidR="00A85DC5" w:rsidRPr="00240C6E" w:rsidRDefault="006B7A9C" w:rsidP="00DA0B3B">
      <w:pPr>
        <w:pStyle w:val="ListParagraph"/>
        <w:numPr>
          <w:ilvl w:val="0"/>
          <w:numId w:val="1"/>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 xml:space="preserve">da nije otpušten iz državne službe kao rezultat disciplinske mjere na bilo kojem nivou u Bosni i Hercegovini (bilo na nivou države, enitetata ili kanatona) u periodu od tri godine od dana </w:t>
      </w:r>
      <w:r w:rsidR="006B788B" w:rsidRPr="00240C6E">
        <w:rPr>
          <w:rFonts w:ascii="Times New Roman" w:eastAsia="Arial Unicode MS" w:hAnsi="Times New Roman"/>
          <w:sz w:val="24"/>
          <w:szCs w:val="24"/>
        </w:rPr>
        <w:t>prijavljivanja na javni konkurs,</w:t>
      </w:r>
      <w:r w:rsidRPr="00240C6E">
        <w:rPr>
          <w:rFonts w:ascii="Times New Roman" w:eastAsia="Arial Unicode MS" w:hAnsi="Times New Roman"/>
          <w:sz w:val="24"/>
          <w:szCs w:val="24"/>
        </w:rPr>
        <w:t xml:space="preserve"> </w:t>
      </w:r>
    </w:p>
    <w:p w:rsidR="00A85DC5" w:rsidRPr="00240C6E" w:rsidRDefault="006B7A9C" w:rsidP="00DA0B3B">
      <w:pPr>
        <w:pStyle w:val="ListParagraph"/>
        <w:numPr>
          <w:ilvl w:val="0"/>
          <w:numId w:val="1"/>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da se na tog kandidata ne odnosi član I</w:t>
      </w:r>
      <w:r w:rsidR="006B788B" w:rsidRPr="00240C6E">
        <w:rPr>
          <w:rFonts w:ascii="Times New Roman" w:eastAsia="Arial Unicode MS" w:hAnsi="Times New Roman"/>
          <w:sz w:val="24"/>
          <w:szCs w:val="24"/>
        </w:rPr>
        <w:t>X 1. Ustava Bosne i Hercegovine,</w:t>
      </w:r>
      <w:r w:rsidRPr="00240C6E">
        <w:rPr>
          <w:rFonts w:ascii="Times New Roman" w:eastAsia="Arial Unicode MS" w:hAnsi="Times New Roman"/>
          <w:sz w:val="24"/>
          <w:szCs w:val="24"/>
        </w:rPr>
        <w:t xml:space="preserve"> </w:t>
      </w:r>
    </w:p>
    <w:p w:rsidR="00A85DC5" w:rsidRPr="00240C6E" w:rsidRDefault="006B7A9C" w:rsidP="00DA0B3B">
      <w:pPr>
        <w:pStyle w:val="ListParagraph"/>
        <w:numPr>
          <w:ilvl w:val="0"/>
          <w:numId w:val="1"/>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da nije osuđivan za krivično djelo i za privredni prestup nespojiv sa obavljanjem dužnosti direktora</w:t>
      </w:r>
      <w:r w:rsidR="00E71D5E">
        <w:rPr>
          <w:rFonts w:ascii="Times New Roman" w:eastAsia="Arial Unicode MS" w:hAnsi="Times New Roman"/>
          <w:sz w:val="24"/>
          <w:szCs w:val="24"/>
        </w:rPr>
        <w:t>/ice</w:t>
      </w:r>
      <w:r w:rsidRPr="00240C6E">
        <w:rPr>
          <w:rFonts w:ascii="Times New Roman" w:eastAsia="Arial Unicode MS" w:hAnsi="Times New Roman"/>
          <w:sz w:val="24"/>
          <w:szCs w:val="24"/>
        </w:rPr>
        <w:t xml:space="preserve"> šk</w:t>
      </w:r>
      <w:r w:rsidR="006B788B" w:rsidRPr="00240C6E">
        <w:rPr>
          <w:rFonts w:ascii="Times New Roman" w:eastAsia="Arial Unicode MS" w:hAnsi="Times New Roman"/>
          <w:sz w:val="24"/>
          <w:szCs w:val="24"/>
        </w:rPr>
        <w:t>ole,</w:t>
      </w:r>
    </w:p>
    <w:p w:rsidR="0099471A" w:rsidRPr="00240C6E" w:rsidRDefault="006B7A9C" w:rsidP="00DA0B3B">
      <w:pPr>
        <w:pStyle w:val="ListParagraph"/>
        <w:numPr>
          <w:ilvl w:val="0"/>
          <w:numId w:val="1"/>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 xml:space="preserve">da nema privatni finansijski interes u Javnoj ustanovi </w:t>
      </w:r>
      <w:r w:rsidR="00A85DC5" w:rsidRPr="00240C6E">
        <w:rPr>
          <w:rFonts w:ascii="Times New Roman" w:eastAsia="Arial Unicode MS" w:hAnsi="Times New Roman"/>
          <w:sz w:val="24"/>
          <w:szCs w:val="24"/>
        </w:rPr>
        <w:t xml:space="preserve">Peta </w:t>
      </w:r>
      <w:r w:rsidRPr="00240C6E">
        <w:rPr>
          <w:rFonts w:ascii="Times New Roman" w:eastAsia="Arial Unicode MS" w:hAnsi="Times New Roman"/>
          <w:sz w:val="24"/>
          <w:szCs w:val="24"/>
        </w:rPr>
        <w:t>gimnazija Sarajevo, u kojoj se kandiduje za direktora.</w:t>
      </w:r>
    </w:p>
    <w:p w:rsidR="008C68A9" w:rsidRPr="00240C6E" w:rsidRDefault="008C68A9" w:rsidP="008C68A9">
      <w:pPr>
        <w:spacing w:line="240" w:lineRule="auto"/>
        <w:rPr>
          <w:rFonts w:ascii="Times New Roman" w:eastAsia="Arial Unicode MS" w:hAnsi="Times New Roman"/>
          <w:sz w:val="24"/>
          <w:szCs w:val="24"/>
        </w:rPr>
      </w:pPr>
    </w:p>
    <w:p w:rsidR="008C68A9" w:rsidRPr="00240C6E" w:rsidRDefault="00203185" w:rsidP="008C68A9">
      <w:pPr>
        <w:spacing w:line="240" w:lineRule="auto"/>
        <w:rPr>
          <w:rFonts w:ascii="Times New Roman" w:eastAsia="Arial Unicode MS" w:hAnsi="Times New Roman"/>
          <w:sz w:val="24"/>
          <w:szCs w:val="24"/>
        </w:rPr>
      </w:pPr>
      <w:r w:rsidRPr="00203185">
        <w:rPr>
          <w:rFonts w:ascii="Times New Roman" w:eastAsia="Arial Unicode MS" w:hAnsi="Times New Roman"/>
          <w:b/>
          <w:sz w:val="20"/>
          <w:szCs w:val="20"/>
          <w:u w:val="single"/>
        </w:rPr>
        <w:t>ZA DIREKTORA NE MOŽE BITI IMENOVANO</w:t>
      </w:r>
      <w:r w:rsidR="00C96155" w:rsidRPr="00240C6E">
        <w:rPr>
          <w:rFonts w:ascii="Times New Roman" w:eastAsia="Arial Unicode MS" w:hAnsi="Times New Roman"/>
          <w:sz w:val="24"/>
          <w:szCs w:val="24"/>
          <w:u w:val="single"/>
        </w:rPr>
        <w:t>:</w:t>
      </w:r>
      <w:r w:rsidR="00C96155" w:rsidRPr="00240C6E">
        <w:rPr>
          <w:rFonts w:ascii="Times New Roman" w:eastAsia="Arial Unicode MS" w:hAnsi="Times New Roman"/>
          <w:sz w:val="24"/>
          <w:szCs w:val="24"/>
        </w:rPr>
        <w:br/>
      </w:r>
      <w:r w:rsidR="00C96155" w:rsidRPr="00240C6E">
        <w:rPr>
          <w:rFonts w:ascii="Times New Roman" w:eastAsia="Arial Unicode MS" w:hAnsi="Times New Roman"/>
          <w:sz w:val="24"/>
          <w:szCs w:val="24"/>
        </w:rPr>
        <w:br/>
        <w:t>a) lice koje ima smetnje za imenovanje i obavljanje funkcije u skladu sa Zakonom o sukobu interesa u organima vlasti u Federaciji Bosne i Hercegovine Zakona o ministarskim, vladinim i drugim imenovanjima Federacije Bosne i Hercegovine,</w:t>
      </w:r>
      <w:r w:rsidR="00C96155" w:rsidRPr="00240C6E">
        <w:rPr>
          <w:rFonts w:ascii="Times New Roman" w:eastAsia="Arial Unicode MS" w:hAnsi="Times New Roman"/>
          <w:sz w:val="24"/>
          <w:szCs w:val="24"/>
        </w:rPr>
        <w:br/>
      </w:r>
      <w:r w:rsidR="00C96155" w:rsidRPr="00240C6E">
        <w:rPr>
          <w:rFonts w:ascii="Times New Roman" w:eastAsia="Arial Unicode MS" w:hAnsi="Times New Roman"/>
          <w:sz w:val="24"/>
          <w:szCs w:val="24"/>
        </w:rPr>
        <w:br/>
        <w:t>b) lice za koje se odgovarajućom medicinskom procedurom utvrdi da je alkoholičar, odnosno ovisnik o narkoticima,</w:t>
      </w:r>
      <w:r w:rsidR="00C96155" w:rsidRPr="00240C6E">
        <w:rPr>
          <w:rFonts w:ascii="Times New Roman" w:eastAsia="Arial Unicode MS" w:hAnsi="Times New Roman"/>
          <w:sz w:val="24"/>
          <w:szCs w:val="24"/>
        </w:rPr>
        <w:br/>
      </w:r>
      <w:r w:rsidR="00C96155" w:rsidRPr="00240C6E">
        <w:rPr>
          <w:rFonts w:ascii="Times New Roman" w:eastAsia="Arial Unicode MS" w:hAnsi="Times New Roman"/>
          <w:sz w:val="24"/>
          <w:szCs w:val="24"/>
        </w:rPr>
        <w:br/>
        <w:t>c) lice za koje se odgovarajućom medicinskom procedurom utvrdi da boluje od zarazne ili duševne bolesti,</w:t>
      </w:r>
      <w:r w:rsidR="00C96155" w:rsidRPr="00240C6E">
        <w:rPr>
          <w:rFonts w:ascii="Times New Roman" w:eastAsia="Arial Unicode MS" w:hAnsi="Times New Roman"/>
          <w:sz w:val="24"/>
          <w:szCs w:val="24"/>
        </w:rPr>
        <w:br/>
      </w:r>
      <w:r w:rsidR="00C96155" w:rsidRPr="00240C6E">
        <w:rPr>
          <w:rFonts w:ascii="Times New Roman" w:eastAsia="Arial Unicode MS" w:hAnsi="Times New Roman"/>
          <w:sz w:val="24"/>
          <w:szCs w:val="24"/>
        </w:rPr>
        <w:br/>
        <w:t>d) lice protiv kojeg je potvrđena optužnica ili izrečena pravosnažna presuda ili mjera za jedno ili više krivičnih djela za koja se odredbama važećeg Krivičnog zakona Federacije Bosne i Hercegovine može izreći kazna zatvora u trajanju od tri mjeseca i više.</w:t>
      </w:r>
    </w:p>
    <w:p w:rsidR="0099471A" w:rsidRPr="00240C6E" w:rsidRDefault="0099471A" w:rsidP="0099471A">
      <w:pPr>
        <w:pStyle w:val="ListParagraph"/>
        <w:spacing w:line="240" w:lineRule="auto"/>
        <w:rPr>
          <w:rFonts w:ascii="Times New Roman" w:eastAsia="Arial Unicode MS" w:hAnsi="Times New Roman"/>
          <w:sz w:val="24"/>
          <w:szCs w:val="24"/>
        </w:rPr>
      </w:pPr>
    </w:p>
    <w:p w:rsidR="0099471A" w:rsidRPr="004F3AAA" w:rsidRDefault="006B7A9C" w:rsidP="00856DB2">
      <w:pPr>
        <w:spacing w:line="240" w:lineRule="auto"/>
        <w:rPr>
          <w:rFonts w:ascii="Times New Roman" w:eastAsia="Arial Unicode MS" w:hAnsi="Times New Roman"/>
          <w:b/>
          <w:sz w:val="20"/>
          <w:szCs w:val="20"/>
          <w:u w:val="single"/>
        </w:rPr>
      </w:pPr>
      <w:r w:rsidRPr="004F3AAA">
        <w:rPr>
          <w:rFonts w:ascii="Times New Roman" w:eastAsia="Arial Unicode MS" w:hAnsi="Times New Roman"/>
          <w:b/>
          <w:sz w:val="20"/>
          <w:szCs w:val="20"/>
          <w:u w:val="single"/>
        </w:rPr>
        <w:t>II</w:t>
      </w:r>
      <w:r w:rsidR="00240C6E" w:rsidRPr="004F3AAA">
        <w:rPr>
          <w:rFonts w:ascii="Times New Roman" w:eastAsia="Arial Unicode MS" w:hAnsi="Times New Roman"/>
          <w:b/>
          <w:sz w:val="20"/>
          <w:szCs w:val="20"/>
          <w:u w:val="single"/>
        </w:rPr>
        <w:t>I</w:t>
      </w:r>
      <w:r w:rsidRPr="004F3AAA">
        <w:rPr>
          <w:rFonts w:ascii="Times New Roman" w:eastAsia="Arial Unicode MS" w:hAnsi="Times New Roman"/>
          <w:b/>
          <w:sz w:val="20"/>
          <w:szCs w:val="20"/>
          <w:u w:val="single"/>
        </w:rPr>
        <w:t xml:space="preserve"> </w:t>
      </w:r>
      <w:r w:rsidR="009707BA" w:rsidRPr="004F3AAA">
        <w:rPr>
          <w:rFonts w:ascii="Times New Roman" w:eastAsia="Arial Unicode MS" w:hAnsi="Times New Roman"/>
          <w:b/>
          <w:sz w:val="20"/>
          <w:szCs w:val="20"/>
          <w:u w:val="single"/>
        </w:rPr>
        <w:t>DOKUMENTACIJA KOJU SU KANDIDATI OBAVEZNI PRILOŽITI UZ PRIJAVU, KAO I PISANI RAZVOJNI PLAN I PROGRAM ŠKOLE ZA MANDATNI PERIOD</w:t>
      </w:r>
    </w:p>
    <w:p w:rsidR="0099471A" w:rsidRPr="00240C6E" w:rsidRDefault="006B7A9C" w:rsidP="00856DB2">
      <w:p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Kandidati su dužni dostavit sljedeću dokumentaciju (original ili ovjerenu kopiju)</w:t>
      </w:r>
      <w:r w:rsidR="00415F1D">
        <w:rPr>
          <w:rFonts w:ascii="Times New Roman" w:eastAsia="Arial Unicode MS" w:hAnsi="Times New Roman"/>
          <w:sz w:val="24"/>
          <w:szCs w:val="24"/>
        </w:rPr>
        <w:t>:</w:t>
      </w:r>
    </w:p>
    <w:p w:rsidR="0099471A" w:rsidRPr="00240C6E" w:rsidRDefault="0099471A" w:rsidP="000C6470">
      <w:pPr>
        <w:pStyle w:val="ListParagraph"/>
        <w:numPr>
          <w:ilvl w:val="0"/>
          <w:numId w:val="7"/>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S</w:t>
      </w:r>
      <w:r w:rsidR="006B7A9C" w:rsidRPr="00240C6E">
        <w:rPr>
          <w:rFonts w:ascii="Times New Roman" w:eastAsia="Arial Unicode MS" w:hAnsi="Times New Roman"/>
          <w:sz w:val="24"/>
          <w:szCs w:val="24"/>
        </w:rPr>
        <w:t>vojeručno potpisanu prijavu na javni konkurs, sa kontakt podacima (adresa stanovanja, broj telefona i e-mail adresa) i tačno navedenom dokumentacijom koja se prilaže na javni konkurs</w:t>
      </w:r>
      <w:r w:rsidR="00511FDD">
        <w:rPr>
          <w:rFonts w:ascii="Times New Roman" w:eastAsia="Arial Unicode MS" w:hAnsi="Times New Roman"/>
          <w:sz w:val="24"/>
          <w:szCs w:val="24"/>
        </w:rPr>
        <w:t>;</w:t>
      </w:r>
    </w:p>
    <w:p w:rsidR="0099471A" w:rsidRPr="00240C6E" w:rsidRDefault="0099471A" w:rsidP="000C6470">
      <w:pPr>
        <w:pStyle w:val="ListParagraph"/>
        <w:numPr>
          <w:ilvl w:val="0"/>
          <w:numId w:val="7"/>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Biografiju;</w:t>
      </w:r>
    </w:p>
    <w:p w:rsidR="0099471A" w:rsidRPr="00240C6E" w:rsidRDefault="0099471A" w:rsidP="000C6470">
      <w:pPr>
        <w:pStyle w:val="ListParagraph"/>
        <w:numPr>
          <w:ilvl w:val="0"/>
          <w:numId w:val="7"/>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I</w:t>
      </w:r>
      <w:r w:rsidR="006B7A9C" w:rsidRPr="00240C6E">
        <w:rPr>
          <w:rFonts w:ascii="Times New Roman" w:eastAsia="Arial Unicode MS" w:hAnsi="Times New Roman"/>
          <w:sz w:val="24"/>
          <w:szCs w:val="24"/>
        </w:rPr>
        <w:t>z</w:t>
      </w:r>
      <w:r w:rsidRPr="00240C6E">
        <w:rPr>
          <w:rFonts w:ascii="Times New Roman" w:eastAsia="Arial Unicode MS" w:hAnsi="Times New Roman"/>
          <w:sz w:val="24"/>
          <w:szCs w:val="24"/>
        </w:rPr>
        <w:t xml:space="preserve">vod iz matične knjige rođenih; </w:t>
      </w:r>
    </w:p>
    <w:p w:rsidR="00D5510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U</w:t>
      </w:r>
      <w:r w:rsidR="006B7A9C" w:rsidRPr="00240C6E">
        <w:rPr>
          <w:rFonts w:ascii="Times New Roman" w:eastAsia="Arial Unicode MS" w:hAnsi="Times New Roman"/>
          <w:sz w:val="24"/>
          <w:szCs w:val="24"/>
        </w:rPr>
        <w:t>vjerenje o državljanstvu (ne starije od 6 mjeseci)</w:t>
      </w:r>
      <w:r w:rsidR="00511FDD">
        <w:rPr>
          <w:rFonts w:ascii="Times New Roman" w:eastAsia="Arial Unicode MS" w:hAnsi="Times New Roman"/>
          <w:sz w:val="24"/>
          <w:szCs w:val="24"/>
        </w:rPr>
        <w:t>;</w:t>
      </w:r>
      <w:r w:rsidR="006B7A9C" w:rsidRPr="00240C6E">
        <w:rPr>
          <w:rFonts w:ascii="Times New Roman" w:eastAsia="Arial Unicode MS" w:hAnsi="Times New Roman"/>
          <w:sz w:val="24"/>
          <w:szCs w:val="24"/>
        </w:rPr>
        <w:t xml:space="preserve">  </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D</w:t>
      </w:r>
      <w:r w:rsidR="006B7A9C" w:rsidRPr="00240C6E">
        <w:rPr>
          <w:rFonts w:ascii="Times New Roman" w:eastAsia="Arial Unicode MS" w:hAnsi="Times New Roman"/>
          <w:sz w:val="24"/>
          <w:szCs w:val="24"/>
        </w:rPr>
        <w:t xml:space="preserve">okaz o stručnoj spremi / </w:t>
      </w:r>
      <w:r w:rsidR="00C96155" w:rsidRPr="00240C6E">
        <w:rPr>
          <w:rFonts w:ascii="Times New Roman" w:eastAsia="Arial Unicode MS" w:hAnsi="Times New Roman"/>
          <w:sz w:val="24"/>
          <w:szCs w:val="24"/>
        </w:rPr>
        <w:t xml:space="preserve">diploma o završenom fakultetu; </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U</w:t>
      </w:r>
      <w:r w:rsidR="006B7A9C" w:rsidRPr="00240C6E">
        <w:rPr>
          <w:rFonts w:ascii="Times New Roman" w:eastAsia="Arial Unicode MS" w:hAnsi="Times New Roman"/>
          <w:sz w:val="24"/>
          <w:szCs w:val="24"/>
        </w:rPr>
        <w:t>vjerenje o položenom stručnom</w:t>
      </w:r>
      <w:r w:rsidR="00C96155" w:rsidRPr="00240C6E">
        <w:rPr>
          <w:rFonts w:ascii="Times New Roman" w:eastAsia="Arial Unicode MS" w:hAnsi="Times New Roman"/>
          <w:sz w:val="24"/>
          <w:szCs w:val="24"/>
        </w:rPr>
        <w:t xml:space="preserve"> ispitu; </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D</w:t>
      </w:r>
      <w:r w:rsidR="006B7A9C" w:rsidRPr="00240C6E">
        <w:rPr>
          <w:rFonts w:ascii="Times New Roman" w:eastAsia="Arial Unicode MS" w:hAnsi="Times New Roman"/>
          <w:sz w:val="24"/>
          <w:szCs w:val="24"/>
        </w:rPr>
        <w:t xml:space="preserve">okaz o radnom iskustvu (najmanje osam godina radnog iskustva i od toga najmanje pet godina na poslovima u nastavi ili na pedagoško-psihološkim poslovima u stepenu stručne spreme koja se traži za radno mjesto), a koje podrazumijeva rad u nastavi sa sedmim </w:t>
      </w:r>
      <w:r w:rsidR="006B7A9C" w:rsidRPr="00240C6E">
        <w:rPr>
          <w:rFonts w:ascii="Times New Roman" w:eastAsia="Arial Unicode MS" w:hAnsi="Times New Roman"/>
          <w:sz w:val="24"/>
          <w:szCs w:val="24"/>
        </w:rPr>
        <w:lastRenderedPageBreak/>
        <w:t>stepenom stručne spreme, odnosno završenim najmanje II ciklusom bolonjskog</w:t>
      </w:r>
      <w:r w:rsidR="00511FDD">
        <w:rPr>
          <w:rFonts w:ascii="Times New Roman" w:eastAsia="Arial Unicode MS" w:hAnsi="Times New Roman"/>
          <w:sz w:val="24"/>
          <w:szCs w:val="24"/>
        </w:rPr>
        <w:t xml:space="preserve"> </w:t>
      </w:r>
      <w:r w:rsidR="006B7A9C" w:rsidRPr="00240C6E">
        <w:rPr>
          <w:rFonts w:ascii="Times New Roman" w:eastAsia="Arial Unicode MS" w:hAnsi="Times New Roman"/>
          <w:sz w:val="24"/>
          <w:szCs w:val="24"/>
        </w:rPr>
        <w:t>visokoobrazovanog procesa;</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R</w:t>
      </w:r>
      <w:r w:rsidR="006B7A9C" w:rsidRPr="00240C6E">
        <w:rPr>
          <w:rFonts w:ascii="Times New Roman" w:eastAsia="Arial Unicode MS" w:hAnsi="Times New Roman"/>
          <w:sz w:val="24"/>
          <w:szCs w:val="24"/>
        </w:rPr>
        <w:t>ješenje o sticanju stručnog zvanja (najmanje mentor);</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U</w:t>
      </w:r>
      <w:r w:rsidR="006B7A9C" w:rsidRPr="00240C6E">
        <w:rPr>
          <w:rFonts w:ascii="Times New Roman" w:eastAsia="Arial Unicode MS" w:hAnsi="Times New Roman"/>
          <w:sz w:val="24"/>
          <w:szCs w:val="24"/>
        </w:rPr>
        <w:t>vjerenje (koje izdaje nadležni sud) da protiv lica koje konkuriše za direktora nije potvrđena optužnica ili izrečena pravosnažna presuda ili mjera za jedno ili više krivičnih djela za koja se odredbama važećeg Krivičnog zakona Federacije Bosne i Hercegovine može izreći kazna zatvora u trajanju od tri mjeseca i više (ne starije od 3 mjeseca)</w:t>
      </w:r>
      <w:r w:rsidR="00021B38">
        <w:rPr>
          <w:rFonts w:ascii="Times New Roman" w:eastAsia="Arial Unicode MS" w:hAnsi="Times New Roman"/>
          <w:sz w:val="24"/>
          <w:szCs w:val="24"/>
        </w:rPr>
        <w:t>;</w:t>
      </w:r>
      <w:r w:rsidR="006B7A9C" w:rsidRPr="00240C6E">
        <w:rPr>
          <w:rFonts w:ascii="Times New Roman" w:eastAsia="Arial Unicode MS" w:hAnsi="Times New Roman"/>
          <w:sz w:val="24"/>
          <w:szCs w:val="24"/>
        </w:rPr>
        <w:t xml:space="preserve"> </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P</w:t>
      </w:r>
      <w:r w:rsidR="006B7A9C" w:rsidRPr="00240C6E">
        <w:rPr>
          <w:rFonts w:ascii="Times New Roman" w:eastAsia="Arial Unicode MS" w:hAnsi="Times New Roman"/>
          <w:sz w:val="24"/>
          <w:szCs w:val="24"/>
        </w:rPr>
        <w:t>isani razvojni pl</w:t>
      </w:r>
      <w:r w:rsidR="004A3C3D" w:rsidRPr="00240C6E">
        <w:rPr>
          <w:rFonts w:ascii="Times New Roman" w:eastAsia="Arial Unicode MS" w:hAnsi="Times New Roman"/>
          <w:sz w:val="24"/>
          <w:szCs w:val="24"/>
        </w:rPr>
        <w:t>an i program Javne ustanove Peta</w:t>
      </w:r>
      <w:r w:rsidR="006B7A9C" w:rsidRPr="00240C6E">
        <w:rPr>
          <w:rFonts w:ascii="Times New Roman" w:eastAsia="Arial Unicode MS" w:hAnsi="Times New Roman"/>
          <w:sz w:val="24"/>
          <w:szCs w:val="24"/>
        </w:rPr>
        <w:t xml:space="preserve"> gimnazija</w:t>
      </w:r>
      <w:r w:rsidR="004A3C3D" w:rsidRPr="00240C6E">
        <w:rPr>
          <w:rFonts w:ascii="Times New Roman" w:eastAsia="Arial Unicode MS" w:hAnsi="Times New Roman"/>
          <w:sz w:val="24"/>
          <w:szCs w:val="24"/>
        </w:rPr>
        <w:t>,</w:t>
      </w:r>
      <w:r w:rsidR="006B7A9C" w:rsidRPr="00240C6E">
        <w:rPr>
          <w:rFonts w:ascii="Times New Roman" w:eastAsia="Arial Unicode MS" w:hAnsi="Times New Roman"/>
          <w:sz w:val="24"/>
          <w:szCs w:val="24"/>
        </w:rPr>
        <w:t xml:space="preserve"> Sarajevo za mandatni period;</w:t>
      </w:r>
    </w:p>
    <w:p w:rsidR="004A3C3D" w:rsidRPr="00240C6E" w:rsidRDefault="00D30731" w:rsidP="000C6470">
      <w:pPr>
        <w:pStyle w:val="ListParagraph"/>
        <w:numPr>
          <w:ilvl w:val="0"/>
          <w:numId w:val="7"/>
        </w:numPr>
        <w:spacing w:line="240" w:lineRule="auto"/>
        <w:rPr>
          <w:rFonts w:ascii="Times New Roman" w:eastAsia="Arial Unicode MS" w:hAnsi="Times New Roman"/>
          <w:sz w:val="24"/>
          <w:szCs w:val="24"/>
        </w:rPr>
      </w:pPr>
      <w:r>
        <w:rPr>
          <w:rFonts w:ascii="Times New Roman" w:eastAsia="Arial Unicode MS" w:hAnsi="Times New Roman"/>
          <w:sz w:val="24"/>
          <w:szCs w:val="24"/>
        </w:rPr>
        <w:t>P</w:t>
      </w:r>
      <w:r w:rsidR="006B7A9C" w:rsidRPr="00240C6E">
        <w:rPr>
          <w:rFonts w:ascii="Times New Roman" w:eastAsia="Arial Unicode MS" w:hAnsi="Times New Roman"/>
          <w:sz w:val="24"/>
          <w:szCs w:val="24"/>
        </w:rPr>
        <w:t>otpisane i ovjerene izjave od strane nadležne Općinske</w:t>
      </w:r>
      <w:r w:rsidR="0069778E">
        <w:rPr>
          <w:rFonts w:ascii="Times New Roman" w:eastAsia="Arial Unicode MS" w:hAnsi="Times New Roman"/>
          <w:sz w:val="24"/>
          <w:szCs w:val="24"/>
        </w:rPr>
        <w:t xml:space="preserve"> službe kojom kandidat izjavljuje</w:t>
      </w:r>
      <w:r w:rsidR="006B7A9C" w:rsidRPr="00240C6E">
        <w:rPr>
          <w:rFonts w:ascii="Times New Roman" w:eastAsia="Arial Unicode MS" w:hAnsi="Times New Roman"/>
          <w:sz w:val="24"/>
          <w:szCs w:val="24"/>
        </w:rPr>
        <w:t xml:space="preserve"> sljedeće: </w:t>
      </w:r>
    </w:p>
    <w:p w:rsidR="004A3C3D" w:rsidRPr="00240C6E" w:rsidRDefault="006B7A9C" w:rsidP="00287546">
      <w:pPr>
        <w:pStyle w:val="ListParagraph"/>
        <w:numPr>
          <w:ilvl w:val="0"/>
          <w:numId w:val="5"/>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 xml:space="preserve">da nije otpušten iz državne službe kao rezultat disciplinske mjere na bilo kojem nivou u Bosni i Hercegovini (bilo na nivou države, entiteta ili kantona) u periodu od </w:t>
      </w:r>
      <w:r w:rsidR="000B4D2F">
        <w:rPr>
          <w:rFonts w:ascii="Times New Roman" w:eastAsia="Arial Unicode MS" w:hAnsi="Times New Roman"/>
          <w:sz w:val="24"/>
          <w:szCs w:val="24"/>
        </w:rPr>
        <w:t xml:space="preserve">posljednje 3 godine prije </w:t>
      </w:r>
      <w:r w:rsidRPr="00240C6E">
        <w:rPr>
          <w:rFonts w:ascii="Times New Roman" w:eastAsia="Arial Unicode MS" w:hAnsi="Times New Roman"/>
          <w:sz w:val="24"/>
          <w:szCs w:val="24"/>
        </w:rPr>
        <w:t xml:space="preserve"> dana </w:t>
      </w:r>
      <w:r w:rsidR="000B4D2F">
        <w:rPr>
          <w:rFonts w:ascii="Times New Roman" w:eastAsia="Arial Unicode MS" w:hAnsi="Times New Roman"/>
          <w:sz w:val="24"/>
          <w:szCs w:val="24"/>
        </w:rPr>
        <w:t xml:space="preserve">objavljivanja ovog javnog </w:t>
      </w:r>
      <w:r w:rsidRPr="00240C6E">
        <w:rPr>
          <w:rFonts w:ascii="Times New Roman" w:eastAsia="Arial Unicode MS" w:hAnsi="Times New Roman"/>
          <w:sz w:val="24"/>
          <w:szCs w:val="24"/>
        </w:rPr>
        <w:t>konkurs</w:t>
      </w:r>
      <w:r w:rsidR="000B4D2F">
        <w:rPr>
          <w:rFonts w:ascii="Times New Roman" w:eastAsia="Arial Unicode MS" w:hAnsi="Times New Roman"/>
          <w:sz w:val="24"/>
          <w:szCs w:val="24"/>
        </w:rPr>
        <w:t>a</w:t>
      </w:r>
      <w:r w:rsidRPr="00240C6E">
        <w:rPr>
          <w:rFonts w:ascii="Times New Roman" w:eastAsia="Arial Unicode MS" w:hAnsi="Times New Roman"/>
          <w:sz w:val="24"/>
          <w:szCs w:val="24"/>
        </w:rPr>
        <w:t xml:space="preserve">; </w:t>
      </w:r>
    </w:p>
    <w:p w:rsidR="004A3C3D" w:rsidRPr="00240C6E" w:rsidRDefault="006B7A9C" w:rsidP="00287546">
      <w:pPr>
        <w:pStyle w:val="ListParagraph"/>
        <w:numPr>
          <w:ilvl w:val="0"/>
          <w:numId w:val="5"/>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 xml:space="preserve">da se na kandidata ne odnosi član IX 1. Ustava Bosne i Hercegovine; </w:t>
      </w:r>
    </w:p>
    <w:p w:rsidR="004A3C3D" w:rsidRPr="00240C6E" w:rsidRDefault="006B7A9C" w:rsidP="00287546">
      <w:pPr>
        <w:pStyle w:val="ListParagraph"/>
        <w:numPr>
          <w:ilvl w:val="0"/>
          <w:numId w:val="5"/>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da nije osuđivan za krivično djelo i za privredni prestup nespojiv sa obavljanjem dužnosti direktora škole;</w:t>
      </w:r>
    </w:p>
    <w:p w:rsidR="004A3C3D" w:rsidRPr="00240C6E" w:rsidRDefault="006B7A9C" w:rsidP="00287546">
      <w:pPr>
        <w:pStyle w:val="ListParagraph"/>
        <w:numPr>
          <w:ilvl w:val="0"/>
          <w:numId w:val="5"/>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da nema privatni finansijski</w:t>
      </w:r>
      <w:r w:rsidR="00203185">
        <w:rPr>
          <w:rFonts w:ascii="Times New Roman" w:eastAsia="Arial Unicode MS" w:hAnsi="Times New Roman"/>
          <w:sz w:val="24"/>
          <w:szCs w:val="24"/>
        </w:rPr>
        <w:t xml:space="preserve"> interes u Javnoj ustavnovi Peta</w:t>
      </w:r>
      <w:r w:rsidRPr="00240C6E">
        <w:rPr>
          <w:rFonts w:ascii="Times New Roman" w:eastAsia="Arial Unicode MS" w:hAnsi="Times New Roman"/>
          <w:sz w:val="24"/>
          <w:szCs w:val="24"/>
        </w:rPr>
        <w:t xml:space="preserve"> gimnazija Sarajevo u kojoj se kandiduje na mjesto direktora; </w:t>
      </w:r>
    </w:p>
    <w:p w:rsidR="004A3C3D" w:rsidRPr="00240C6E" w:rsidRDefault="006B7A9C" w:rsidP="00287546">
      <w:pPr>
        <w:pStyle w:val="ListParagraph"/>
        <w:numPr>
          <w:ilvl w:val="0"/>
          <w:numId w:val="5"/>
        </w:numPr>
        <w:spacing w:line="240" w:lineRule="auto"/>
        <w:rPr>
          <w:rFonts w:ascii="Times New Roman" w:eastAsia="Arial Unicode MS" w:hAnsi="Times New Roman"/>
          <w:sz w:val="24"/>
          <w:szCs w:val="24"/>
        </w:rPr>
      </w:pPr>
      <w:r w:rsidRPr="00240C6E">
        <w:rPr>
          <w:rFonts w:ascii="Times New Roman" w:eastAsia="Arial Unicode MS" w:hAnsi="Times New Roman"/>
          <w:sz w:val="24"/>
          <w:szCs w:val="24"/>
        </w:rPr>
        <w:t>da nema smetnje za imenovanje i obavljanje funkcije u skladu sa Zakonom o sukobu interesa u organima vlasti u Federaciji Bosne i Hercegovine Zakona o ministraskim, vladinim i drugim imenovanjima Federacije Bosne i Hercegovine.</w:t>
      </w:r>
    </w:p>
    <w:p w:rsidR="00C96155" w:rsidRPr="00240C6E" w:rsidRDefault="00C96155" w:rsidP="00240C6E">
      <w:pPr>
        <w:pStyle w:val="ListParagraph"/>
        <w:spacing w:line="240" w:lineRule="auto"/>
        <w:ind w:left="3480"/>
        <w:rPr>
          <w:rFonts w:ascii="Times New Roman" w:eastAsia="Arial Unicode MS" w:hAnsi="Times New Roman"/>
          <w:sz w:val="24"/>
          <w:szCs w:val="24"/>
        </w:rPr>
      </w:pPr>
    </w:p>
    <w:p w:rsidR="004A3C3D" w:rsidRDefault="00E631E2" w:rsidP="009707BA">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Direktora Javne ustanove Peta</w:t>
      </w:r>
      <w:r w:rsidR="006B7A9C" w:rsidRPr="00240C6E">
        <w:rPr>
          <w:rFonts w:ascii="Times New Roman" w:eastAsia="Arial Unicode MS" w:hAnsi="Times New Roman"/>
          <w:sz w:val="24"/>
          <w:szCs w:val="24"/>
        </w:rPr>
        <w:t xml:space="preserve"> gimnazija Sarajevo imenuje i razrješava Školski odbor Javne ustanove P</w:t>
      </w:r>
      <w:r w:rsidR="00240C6E" w:rsidRPr="00240C6E">
        <w:rPr>
          <w:rFonts w:ascii="Times New Roman" w:eastAsia="Arial Unicode MS" w:hAnsi="Times New Roman"/>
          <w:sz w:val="24"/>
          <w:szCs w:val="24"/>
        </w:rPr>
        <w:t>eta</w:t>
      </w:r>
      <w:r w:rsidR="00F82DAF">
        <w:rPr>
          <w:rFonts w:ascii="Times New Roman" w:eastAsia="Arial Unicode MS" w:hAnsi="Times New Roman"/>
          <w:sz w:val="24"/>
          <w:szCs w:val="24"/>
        </w:rPr>
        <w:t xml:space="preserve"> gimnazija Sarajevo na osnovu </w:t>
      </w:r>
      <w:r w:rsidR="006344D9">
        <w:rPr>
          <w:rFonts w:ascii="Times New Roman" w:eastAsia="Arial Unicode MS" w:hAnsi="Times New Roman"/>
          <w:sz w:val="24"/>
          <w:szCs w:val="24"/>
        </w:rPr>
        <w:t>j</w:t>
      </w:r>
      <w:r w:rsidR="006B7A9C" w:rsidRPr="00240C6E">
        <w:rPr>
          <w:rFonts w:ascii="Times New Roman" w:eastAsia="Arial Unicode MS" w:hAnsi="Times New Roman"/>
          <w:sz w:val="24"/>
          <w:szCs w:val="24"/>
        </w:rPr>
        <w:t>avnog konkursa i uz saglasnost Vlade.</w:t>
      </w:r>
    </w:p>
    <w:p w:rsidR="00203185" w:rsidRPr="00240C6E" w:rsidRDefault="00203185" w:rsidP="009707BA">
      <w:pPr>
        <w:spacing w:line="240" w:lineRule="auto"/>
        <w:jc w:val="both"/>
        <w:rPr>
          <w:rFonts w:ascii="Times New Roman" w:eastAsia="Arial Unicode MS" w:hAnsi="Times New Roman"/>
          <w:sz w:val="24"/>
          <w:szCs w:val="24"/>
        </w:rPr>
      </w:pPr>
    </w:p>
    <w:p w:rsidR="004A3C3D" w:rsidRPr="009707BA" w:rsidRDefault="009707BA" w:rsidP="009707BA">
      <w:pPr>
        <w:spacing w:line="240" w:lineRule="auto"/>
        <w:jc w:val="both"/>
        <w:rPr>
          <w:rFonts w:ascii="Times New Roman" w:eastAsia="Arial Unicode MS" w:hAnsi="Times New Roman"/>
          <w:b/>
          <w:sz w:val="20"/>
          <w:szCs w:val="20"/>
          <w:u w:val="single"/>
        </w:rPr>
      </w:pPr>
      <w:r w:rsidRPr="009707BA">
        <w:rPr>
          <w:rFonts w:ascii="Times New Roman" w:eastAsia="Arial Unicode MS" w:hAnsi="Times New Roman"/>
          <w:b/>
          <w:sz w:val="20"/>
          <w:szCs w:val="20"/>
          <w:u w:val="single"/>
        </w:rPr>
        <w:t>IV ROK ZA PODNOŠENJE PRIJAVA</w:t>
      </w:r>
    </w:p>
    <w:p w:rsidR="009707BA" w:rsidRPr="009707BA" w:rsidRDefault="009707BA" w:rsidP="009707BA">
      <w:pPr>
        <w:spacing w:line="240" w:lineRule="auto"/>
        <w:jc w:val="both"/>
        <w:rPr>
          <w:rFonts w:ascii="Times New Roman" w:eastAsia="Arial Unicode MS" w:hAnsi="Times New Roman"/>
          <w:sz w:val="24"/>
          <w:szCs w:val="24"/>
          <w:lang w:val="hr-HR"/>
        </w:rPr>
      </w:pPr>
      <w:r w:rsidRPr="00D30731">
        <w:rPr>
          <w:rFonts w:ascii="Times New Roman" w:eastAsia="Arial Unicode MS" w:hAnsi="Times New Roman"/>
          <w:sz w:val="24"/>
          <w:szCs w:val="24"/>
        </w:rPr>
        <w:t>Konkurs će biti otvoren 15 (petnaest) dana od dana objavljivanja. K</w:t>
      </w:r>
      <w:r w:rsidR="001F3DF3">
        <w:rPr>
          <w:rFonts w:ascii="Times New Roman" w:eastAsia="Arial Unicode MS" w:hAnsi="Times New Roman"/>
          <w:sz w:val="24"/>
          <w:szCs w:val="24"/>
        </w:rPr>
        <w:t xml:space="preserve">onkurs će biti objavljen na </w:t>
      </w:r>
      <w:r w:rsidR="00530863">
        <w:rPr>
          <w:rFonts w:ascii="Times New Roman" w:eastAsia="Arial Unicode MS" w:hAnsi="Times New Roman"/>
          <w:sz w:val="24"/>
          <w:szCs w:val="24"/>
        </w:rPr>
        <w:t xml:space="preserve">službenoj internet stranici </w:t>
      </w:r>
      <w:r w:rsidRPr="00D30731">
        <w:rPr>
          <w:rFonts w:ascii="Times New Roman" w:eastAsia="Arial Unicode MS" w:hAnsi="Times New Roman"/>
          <w:sz w:val="24"/>
          <w:szCs w:val="24"/>
        </w:rPr>
        <w:t>Ministarstva za odgoj i obrazovanje Kantona Sarajevo</w:t>
      </w:r>
      <w:r w:rsidR="00530863">
        <w:rPr>
          <w:rFonts w:ascii="Times New Roman" w:eastAsia="Arial Unicode MS" w:hAnsi="Times New Roman"/>
          <w:sz w:val="24"/>
          <w:szCs w:val="24"/>
        </w:rPr>
        <w:t>,</w:t>
      </w:r>
      <w:r w:rsidR="00530863" w:rsidRPr="00530863">
        <w:rPr>
          <w:rFonts w:ascii="Times New Roman" w:eastAsia="Arial Unicode MS" w:hAnsi="Times New Roman"/>
          <w:sz w:val="24"/>
          <w:szCs w:val="24"/>
        </w:rPr>
        <w:t xml:space="preserve"> </w:t>
      </w:r>
      <w:r w:rsidR="00530863">
        <w:rPr>
          <w:rFonts w:ascii="Times New Roman" w:eastAsia="Arial Unicode MS" w:hAnsi="Times New Roman"/>
          <w:sz w:val="24"/>
          <w:szCs w:val="24"/>
        </w:rPr>
        <w:t xml:space="preserve"> internet </w:t>
      </w:r>
      <w:r w:rsidR="00530863" w:rsidRPr="00530863">
        <w:rPr>
          <w:rFonts w:ascii="Times New Roman" w:eastAsia="Arial Unicode MS" w:hAnsi="Times New Roman"/>
          <w:sz w:val="24"/>
          <w:szCs w:val="24"/>
        </w:rPr>
        <w:t>stranici</w:t>
      </w:r>
      <w:r w:rsidR="00530863">
        <w:rPr>
          <w:rFonts w:ascii="Times New Roman" w:eastAsia="Arial Unicode MS" w:hAnsi="Times New Roman"/>
          <w:sz w:val="24"/>
          <w:szCs w:val="24"/>
        </w:rPr>
        <w:t xml:space="preserve"> JU Peta gimnazija </w:t>
      </w:r>
      <w:r w:rsidRPr="00D30731">
        <w:rPr>
          <w:rFonts w:ascii="Times New Roman" w:eastAsia="Arial Unicode MS" w:hAnsi="Times New Roman"/>
          <w:sz w:val="24"/>
          <w:szCs w:val="24"/>
        </w:rPr>
        <w:t xml:space="preserve"> i u dnevnom listu ''Oslobođenje''</w:t>
      </w:r>
      <w:r w:rsidR="00530863">
        <w:rPr>
          <w:rFonts w:ascii="Times New Roman" w:eastAsia="Arial Unicode MS" w:hAnsi="Times New Roman"/>
          <w:sz w:val="24"/>
          <w:szCs w:val="24"/>
        </w:rPr>
        <w:t xml:space="preserve">, </w:t>
      </w:r>
      <w:r w:rsidRPr="00D30731">
        <w:rPr>
          <w:rFonts w:ascii="Times New Roman" w:eastAsia="Arial Unicode MS" w:hAnsi="Times New Roman"/>
          <w:sz w:val="24"/>
          <w:szCs w:val="24"/>
        </w:rPr>
        <w:t xml:space="preserve"> dana </w:t>
      </w:r>
      <w:r w:rsidR="00073DDA">
        <w:rPr>
          <w:rFonts w:ascii="Times New Roman" w:eastAsia="Arial Unicode MS" w:hAnsi="Times New Roman"/>
          <w:sz w:val="24"/>
          <w:szCs w:val="24"/>
        </w:rPr>
        <w:t>05</w:t>
      </w:r>
      <w:r w:rsidRPr="00D30731">
        <w:rPr>
          <w:rFonts w:ascii="Times New Roman" w:eastAsia="Arial Unicode MS" w:hAnsi="Times New Roman"/>
          <w:sz w:val="24"/>
          <w:szCs w:val="24"/>
        </w:rPr>
        <w:t>.10.2022.</w:t>
      </w:r>
      <w:r w:rsidR="001F3DF3">
        <w:rPr>
          <w:rFonts w:ascii="Times New Roman" w:eastAsia="Arial Unicode MS" w:hAnsi="Times New Roman"/>
          <w:sz w:val="24"/>
          <w:szCs w:val="24"/>
        </w:rPr>
        <w:t xml:space="preserve"> </w:t>
      </w:r>
      <w:r w:rsidRPr="00D30731">
        <w:rPr>
          <w:rFonts w:ascii="Times New Roman" w:eastAsia="Arial Unicode MS" w:hAnsi="Times New Roman"/>
          <w:sz w:val="24"/>
          <w:szCs w:val="24"/>
        </w:rPr>
        <w:t>godine</w:t>
      </w:r>
      <w:r w:rsidR="00073DDA">
        <w:rPr>
          <w:rFonts w:ascii="Times New Roman" w:eastAsia="Arial Unicode MS" w:hAnsi="Times New Roman"/>
          <w:sz w:val="24"/>
          <w:szCs w:val="24"/>
        </w:rPr>
        <w:t>, te ostaje otvoren do 20</w:t>
      </w:r>
      <w:r w:rsidR="00530863">
        <w:rPr>
          <w:rFonts w:ascii="Times New Roman" w:eastAsia="Arial Unicode MS" w:hAnsi="Times New Roman"/>
          <w:sz w:val="24"/>
          <w:szCs w:val="24"/>
        </w:rPr>
        <w:t>.10.2022. godine.</w:t>
      </w:r>
    </w:p>
    <w:p w:rsidR="004A3C3D" w:rsidRPr="00D30731" w:rsidRDefault="006B7A9C" w:rsidP="009707BA">
      <w:p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Prijave sa dokazima o ispunjavanju uvjeta dostaviti najkasnije sa danom</w:t>
      </w:r>
      <w:r w:rsidR="00073DDA">
        <w:rPr>
          <w:rFonts w:ascii="Times New Roman" w:eastAsia="Arial Unicode MS" w:hAnsi="Times New Roman"/>
          <w:sz w:val="24"/>
          <w:szCs w:val="24"/>
        </w:rPr>
        <w:t xml:space="preserve"> 20</w:t>
      </w:r>
      <w:bookmarkStart w:id="0" w:name="_GoBack"/>
      <w:bookmarkEnd w:id="0"/>
      <w:r w:rsidR="004A3C3D" w:rsidRPr="00240C6E">
        <w:rPr>
          <w:rFonts w:ascii="Times New Roman" w:eastAsia="Arial Unicode MS" w:hAnsi="Times New Roman"/>
          <w:sz w:val="24"/>
          <w:szCs w:val="24"/>
        </w:rPr>
        <w:t>.10.2022.</w:t>
      </w:r>
      <w:r w:rsidRPr="00240C6E">
        <w:rPr>
          <w:rFonts w:ascii="Times New Roman" w:eastAsia="Arial Unicode MS" w:hAnsi="Times New Roman"/>
          <w:sz w:val="24"/>
          <w:szCs w:val="24"/>
        </w:rPr>
        <w:t xml:space="preserve"> godine</w:t>
      </w:r>
      <w:r w:rsidR="00D30731">
        <w:rPr>
          <w:rFonts w:ascii="Times New Roman" w:eastAsia="Arial Unicode MS" w:hAnsi="Times New Roman"/>
          <w:sz w:val="24"/>
          <w:szCs w:val="24"/>
        </w:rPr>
        <w:t>,</w:t>
      </w:r>
      <w:r w:rsidRPr="00240C6E">
        <w:rPr>
          <w:rFonts w:ascii="Times New Roman" w:eastAsia="Arial Unicode MS" w:hAnsi="Times New Roman"/>
          <w:sz w:val="24"/>
          <w:szCs w:val="24"/>
        </w:rPr>
        <w:t xml:space="preserve"> poštom preporučeno ili u zatvorenoj koverti na protokol škole sv</w:t>
      </w:r>
      <w:r w:rsidR="004A3C3D" w:rsidRPr="00240C6E">
        <w:rPr>
          <w:rFonts w:ascii="Times New Roman" w:eastAsia="Arial Unicode MS" w:hAnsi="Times New Roman"/>
          <w:sz w:val="24"/>
          <w:szCs w:val="24"/>
        </w:rPr>
        <w:t>akog radnog dana u vremenu od 9:00 do 15</w:t>
      </w:r>
      <w:r w:rsidRPr="00240C6E">
        <w:rPr>
          <w:rFonts w:ascii="Times New Roman" w:eastAsia="Arial Unicode MS" w:hAnsi="Times New Roman"/>
          <w:sz w:val="24"/>
          <w:szCs w:val="24"/>
        </w:rPr>
        <w:t>:00 sati, na adresu:</w:t>
      </w:r>
      <w:r w:rsidR="00D5510E">
        <w:rPr>
          <w:rFonts w:ascii="Times New Roman" w:eastAsia="Arial Unicode MS" w:hAnsi="Times New Roman"/>
          <w:sz w:val="24"/>
          <w:szCs w:val="24"/>
        </w:rPr>
        <w:t xml:space="preserve"> JU Peta gimnazija, Ul.</w:t>
      </w:r>
      <w:r w:rsidR="00240C6E" w:rsidRPr="00240C6E">
        <w:rPr>
          <w:rFonts w:ascii="Times New Roman" w:eastAsia="Arial Unicode MS" w:hAnsi="Times New Roman"/>
          <w:sz w:val="24"/>
          <w:szCs w:val="24"/>
        </w:rPr>
        <w:t xml:space="preserve"> </w:t>
      </w:r>
      <w:r w:rsidR="004A3C3D" w:rsidRPr="00240C6E">
        <w:rPr>
          <w:rFonts w:ascii="Times New Roman" w:eastAsia="Arial Unicode MS" w:hAnsi="Times New Roman"/>
          <w:sz w:val="24"/>
          <w:szCs w:val="24"/>
        </w:rPr>
        <w:t>Senada Poturka Senčija bb</w:t>
      </w:r>
      <w:r w:rsidRPr="00240C6E">
        <w:rPr>
          <w:rFonts w:ascii="Times New Roman" w:eastAsia="Arial Unicode MS" w:hAnsi="Times New Roman"/>
          <w:sz w:val="24"/>
          <w:szCs w:val="24"/>
        </w:rPr>
        <w:t>, 71000 Sarajevo sa naznakom</w:t>
      </w:r>
      <w:r w:rsidR="00D5510E">
        <w:rPr>
          <w:rFonts w:ascii="Times New Roman" w:eastAsia="Arial Unicode MS" w:hAnsi="Times New Roman"/>
          <w:sz w:val="24"/>
          <w:szCs w:val="24"/>
        </w:rPr>
        <w:t>:</w:t>
      </w:r>
      <w:r w:rsidRPr="00240C6E">
        <w:rPr>
          <w:rFonts w:ascii="Times New Roman" w:eastAsia="Arial Unicode MS" w:hAnsi="Times New Roman"/>
          <w:sz w:val="24"/>
          <w:szCs w:val="24"/>
        </w:rPr>
        <w:t xml:space="preserve"> </w:t>
      </w:r>
      <w:r w:rsidRPr="00D30731">
        <w:rPr>
          <w:rFonts w:ascii="Times New Roman" w:eastAsia="Arial Unicode MS" w:hAnsi="Times New Roman"/>
          <w:sz w:val="24"/>
          <w:szCs w:val="24"/>
        </w:rPr>
        <w:t xml:space="preserve">''Prijava na javni konkurs </w:t>
      </w:r>
      <w:r w:rsidR="00DB595B">
        <w:rPr>
          <w:rFonts w:ascii="Times New Roman" w:eastAsia="Arial Unicode MS" w:hAnsi="Times New Roman"/>
          <w:sz w:val="24"/>
          <w:szCs w:val="24"/>
        </w:rPr>
        <w:t>za izbor direktora – ne otvaraj</w:t>
      </w:r>
      <w:r w:rsidRPr="00D30731">
        <w:rPr>
          <w:rFonts w:ascii="Times New Roman" w:eastAsia="Arial Unicode MS" w:hAnsi="Times New Roman"/>
          <w:sz w:val="24"/>
          <w:szCs w:val="24"/>
        </w:rPr>
        <w:t xml:space="preserve"> (Otvara Školski odbor)''.</w:t>
      </w:r>
    </w:p>
    <w:p w:rsidR="00203185" w:rsidRPr="00240C6E" w:rsidRDefault="00203185" w:rsidP="009707BA">
      <w:pPr>
        <w:spacing w:line="240" w:lineRule="auto"/>
        <w:jc w:val="both"/>
        <w:rPr>
          <w:rFonts w:ascii="Times New Roman" w:eastAsia="Arial Unicode MS" w:hAnsi="Times New Roman"/>
          <w:sz w:val="24"/>
          <w:szCs w:val="24"/>
        </w:rPr>
      </w:pPr>
    </w:p>
    <w:p w:rsidR="004A3C3D" w:rsidRPr="009707BA" w:rsidRDefault="009707BA" w:rsidP="00856DB2">
      <w:pPr>
        <w:spacing w:line="240" w:lineRule="auto"/>
        <w:rPr>
          <w:rFonts w:ascii="Times New Roman" w:eastAsia="Arial Unicode MS" w:hAnsi="Times New Roman"/>
          <w:b/>
          <w:sz w:val="20"/>
          <w:szCs w:val="20"/>
          <w:u w:val="single"/>
        </w:rPr>
      </w:pPr>
      <w:r w:rsidRPr="009707BA">
        <w:rPr>
          <w:rFonts w:ascii="Times New Roman" w:eastAsia="Arial Unicode MS" w:hAnsi="Times New Roman"/>
          <w:b/>
          <w:sz w:val="20"/>
          <w:szCs w:val="20"/>
          <w:u w:val="single"/>
        </w:rPr>
        <w:t>V OBAVJEŠTAVANJE KANDIDATA</w:t>
      </w:r>
    </w:p>
    <w:p w:rsidR="004A3C3D" w:rsidRPr="00240C6E" w:rsidRDefault="006B7A9C" w:rsidP="004F3AAA">
      <w:pPr>
        <w:spacing w:line="240" w:lineRule="auto"/>
        <w:jc w:val="both"/>
        <w:rPr>
          <w:rFonts w:ascii="Times New Roman" w:eastAsia="Arial Unicode MS" w:hAnsi="Times New Roman"/>
          <w:sz w:val="24"/>
          <w:szCs w:val="24"/>
        </w:rPr>
      </w:pPr>
      <w:r w:rsidRPr="00240C6E">
        <w:rPr>
          <w:rFonts w:ascii="Times New Roman" w:eastAsia="Arial Unicode MS" w:hAnsi="Times New Roman"/>
          <w:sz w:val="24"/>
          <w:szCs w:val="24"/>
        </w:rPr>
        <w:t xml:space="preserve">Školski odbor će pisanim putem obavijestiti sve kandidate koji su se prijavili na konkurs o Odluci o imenovanju direktora, u roku od osam dana od dana donošenja odluke. </w:t>
      </w:r>
    </w:p>
    <w:p w:rsidR="009707BA" w:rsidRPr="00203185" w:rsidRDefault="006B7A9C" w:rsidP="009707BA">
      <w:pPr>
        <w:spacing w:line="240" w:lineRule="auto"/>
        <w:rPr>
          <w:rFonts w:ascii="Times New Roman" w:eastAsia="Arial Unicode MS" w:hAnsi="Times New Roman"/>
          <w:b/>
          <w:sz w:val="20"/>
          <w:szCs w:val="20"/>
        </w:rPr>
      </w:pPr>
      <w:r w:rsidRPr="00203185">
        <w:rPr>
          <w:rFonts w:ascii="Times New Roman" w:eastAsia="Arial Unicode MS" w:hAnsi="Times New Roman"/>
          <w:b/>
          <w:sz w:val="20"/>
          <w:szCs w:val="20"/>
        </w:rPr>
        <w:t>NAPOMENA</w:t>
      </w:r>
      <w:r w:rsidR="006E3A85" w:rsidRPr="00203185">
        <w:rPr>
          <w:rFonts w:ascii="Times New Roman" w:eastAsia="Arial Unicode MS" w:hAnsi="Times New Roman"/>
          <w:b/>
          <w:sz w:val="20"/>
          <w:szCs w:val="20"/>
        </w:rPr>
        <w:t>:</w:t>
      </w:r>
      <w:r w:rsidR="009707BA" w:rsidRPr="00203185">
        <w:rPr>
          <w:rFonts w:ascii="Times New Roman" w:eastAsia="Arial Unicode MS" w:hAnsi="Times New Roman"/>
          <w:b/>
          <w:sz w:val="20"/>
          <w:szCs w:val="20"/>
        </w:rPr>
        <w:t xml:space="preserve"> </w:t>
      </w:r>
    </w:p>
    <w:p w:rsidR="006E3A85" w:rsidRPr="004F3AAA" w:rsidRDefault="009707BA" w:rsidP="004F3AAA">
      <w:pPr>
        <w:pStyle w:val="ListParagraph"/>
        <w:numPr>
          <w:ilvl w:val="0"/>
          <w:numId w:val="6"/>
        </w:numPr>
        <w:spacing w:line="240" w:lineRule="auto"/>
        <w:jc w:val="both"/>
        <w:rPr>
          <w:rFonts w:ascii="Times New Roman" w:eastAsia="Arial Unicode MS" w:hAnsi="Times New Roman"/>
          <w:sz w:val="24"/>
          <w:szCs w:val="24"/>
        </w:rPr>
      </w:pPr>
      <w:r w:rsidRPr="004F3AAA">
        <w:rPr>
          <w:rFonts w:ascii="Times New Roman" w:eastAsia="Arial Unicode MS" w:hAnsi="Times New Roman"/>
          <w:sz w:val="24"/>
          <w:szCs w:val="24"/>
        </w:rPr>
        <w:t>Nep</w:t>
      </w:r>
      <w:r w:rsidR="00467F65">
        <w:rPr>
          <w:rFonts w:ascii="Times New Roman" w:eastAsia="Arial Unicode MS" w:hAnsi="Times New Roman"/>
          <w:sz w:val="24"/>
          <w:szCs w:val="24"/>
        </w:rPr>
        <w:t>otpune i neblagovremene prijave</w:t>
      </w:r>
      <w:r w:rsidRPr="004F3AAA">
        <w:rPr>
          <w:rFonts w:ascii="Times New Roman" w:eastAsia="Arial Unicode MS" w:hAnsi="Times New Roman"/>
          <w:sz w:val="24"/>
          <w:szCs w:val="24"/>
        </w:rPr>
        <w:t xml:space="preserve"> neće se</w:t>
      </w:r>
      <w:r w:rsidR="00D5510E">
        <w:rPr>
          <w:rFonts w:ascii="Times New Roman" w:eastAsia="Arial Unicode MS" w:hAnsi="Times New Roman"/>
          <w:sz w:val="24"/>
          <w:szCs w:val="24"/>
        </w:rPr>
        <w:t xml:space="preserve"> </w:t>
      </w:r>
      <w:r w:rsidR="004F3AAA" w:rsidRPr="004F3AAA">
        <w:rPr>
          <w:rFonts w:ascii="Times New Roman" w:eastAsia="Arial Unicode MS" w:hAnsi="Times New Roman"/>
          <w:sz w:val="24"/>
          <w:szCs w:val="24"/>
        </w:rPr>
        <w:t>razmatrati</w:t>
      </w:r>
      <w:r w:rsidRPr="004F3AAA">
        <w:rPr>
          <w:rFonts w:ascii="Times New Roman" w:eastAsia="Arial Unicode MS" w:hAnsi="Times New Roman"/>
          <w:sz w:val="24"/>
          <w:szCs w:val="24"/>
        </w:rPr>
        <w:t>.</w:t>
      </w:r>
    </w:p>
    <w:p w:rsidR="004A3C3D" w:rsidRPr="004F3AAA" w:rsidRDefault="006B7A9C" w:rsidP="004F3AAA">
      <w:pPr>
        <w:pStyle w:val="ListParagraph"/>
        <w:numPr>
          <w:ilvl w:val="0"/>
          <w:numId w:val="6"/>
        </w:numPr>
        <w:spacing w:line="240" w:lineRule="auto"/>
        <w:jc w:val="both"/>
        <w:rPr>
          <w:rFonts w:ascii="Times New Roman" w:eastAsia="Arial Unicode MS" w:hAnsi="Times New Roman"/>
          <w:sz w:val="24"/>
          <w:szCs w:val="24"/>
        </w:rPr>
      </w:pPr>
      <w:r w:rsidRPr="004F3AAA">
        <w:rPr>
          <w:rFonts w:ascii="Times New Roman" w:eastAsia="Arial Unicode MS" w:hAnsi="Times New Roman"/>
          <w:sz w:val="24"/>
          <w:szCs w:val="24"/>
        </w:rPr>
        <w:lastRenderedPageBreak/>
        <w:t>Kriteriji, procedure, uvjeti, način izbora i imenovan</w:t>
      </w:r>
      <w:r w:rsidR="00D5510E">
        <w:rPr>
          <w:rFonts w:ascii="Times New Roman" w:eastAsia="Arial Unicode MS" w:hAnsi="Times New Roman"/>
          <w:sz w:val="24"/>
          <w:szCs w:val="24"/>
        </w:rPr>
        <w:t xml:space="preserve">ja direktora </w:t>
      </w:r>
      <w:r w:rsidRPr="004F3AAA">
        <w:rPr>
          <w:rFonts w:ascii="Times New Roman" w:eastAsia="Arial Unicode MS" w:hAnsi="Times New Roman"/>
          <w:sz w:val="24"/>
          <w:szCs w:val="24"/>
        </w:rPr>
        <w:t>utvrđeni su Pravilnikom o izboru, kriterijima za izbor, nadležnostima i radu direktora srednjih škola (''Službene novine Kantona Sarajevo'', broj: 46/18).</w:t>
      </w:r>
    </w:p>
    <w:p w:rsidR="00456179" w:rsidRPr="004F3AAA" w:rsidRDefault="006B7A9C" w:rsidP="004F3AAA">
      <w:pPr>
        <w:pStyle w:val="ListParagraph"/>
        <w:numPr>
          <w:ilvl w:val="0"/>
          <w:numId w:val="6"/>
        </w:numPr>
        <w:spacing w:line="240" w:lineRule="auto"/>
        <w:jc w:val="both"/>
        <w:rPr>
          <w:rFonts w:ascii="Times New Roman" w:eastAsia="Arial Unicode MS" w:hAnsi="Times New Roman"/>
          <w:sz w:val="24"/>
          <w:szCs w:val="24"/>
          <w:lang w:val="hr-HR"/>
        </w:rPr>
      </w:pPr>
      <w:r w:rsidRPr="004F3AAA">
        <w:rPr>
          <w:rFonts w:ascii="Times New Roman" w:eastAsia="Arial Unicode MS" w:hAnsi="Times New Roman"/>
          <w:sz w:val="24"/>
          <w:szCs w:val="24"/>
        </w:rPr>
        <w:t>Izabrani kandidat će</w:t>
      </w:r>
      <w:r w:rsidR="000B4D2F">
        <w:rPr>
          <w:rFonts w:ascii="Times New Roman" w:eastAsia="Arial Unicode MS" w:hAnsi="Times New Roman"/>
          <w:sz w:val="24"/>
          <w:szCs w:val="24"/>
        </w:rPr>
        <w:t xml:space="preserve"> po izboru,</w:t>
      </w:r>
      <w:r w:rsidR="00F47E86">
        <w:rPr>
          <w:rFonts w:ascii="Times New Roman" w:eastAsia="Arial Unicode MS" w:hAnsi="Times New Roman"/>
          <w:sz w:val="24"/>
          <w:szCs w:val="24"/>
        </w:rPr>
        <w:t xml:space="preserve"> a prije imenovanja</w:t>
      </w:r>
      <w:r w:rsidR="000B4D2F">
        <w:rPr>
          <w:rFonts w:ascii="Times New Roman" w:eastAsia="Arial Unicode MS" w:hAnsi="Times New Roman"/>
          <w:sz w:val="24"/>
          <w:szCs w:val="24"/>
        </w:rPr>
        <w:t xml:space="preserve"> </w:t>
      </w:r>
      <w:r w:rsidRPr="000B4D2F">
        <w:rPr>
          <w:rFonts w:ascii="Times New Roman" w:eastAsia="Arial Unicode MS" w:hAnsi="Times New Roman"/>
          <w:sz w:val="24"/>
          <w:szCs w:val="24"/>
        </w:rPr>
        <w:t>na funkciju direktora</w:t>
      </w:r>
      <w:r w:rsidR="000B4D2F" w:rsidRPr="000B4D2F">
        <w:rPr>
          <w:rFonts w:ascii="Times New Roman" w:eastAsia="Arial Unicode MS" w:hAnsi="Times New Roman"/>
          <w:sz w:val="24"/>
          <w:szCs w:val="24"/>
        </w:rPr>
        <w:t>/ice</w:t>
      </w:r>
      <w:r w:rsidR="000B4D2F">
        <w:rPr>
          <w:rFonts w:ascii="Times New Roman" w:eastAsia="Arial Unicode MS" w:hAnsi="Times New Roman"/>
          <w:sz w:val="24"/>
          <w:szCs w:val="24"/>
        </w:rPr>
        <w:t xml:space="preserve"> ove Javne ustanove, biti u obavezi da dostavi </w:t>
      </w:r>
      <w:r w:rsidRPr="004F3AAA">
        <w:rPr>
          <w:rFonts w:ascii="Times New Roman" w:eastAsia="Arial Unicode MS" w:hAnsi="Times New Roman"/>
          <w:sz w:val="24"/>
          <w:szCs w:val="24"/>
        </w:rPr>
        <w:t>ljekarsko uvjerenje</w:t>
      </w:r>
      <w:r w:rsidR="006135C8">
        <w:rPr>
          <w:rFonts w:ascii="Times New Roman" w:eastAsia="Arial Unicode MS" w:hAnsi="Times New Roman"/>
          <w:sz w:val="24"/>
          <w:szCs w:val="24"/>
        </w:rPr>
        <w:t xml:space="preserve"> (ne starije od šest mjeseci)</w:t>
      </w:r>
      <w:r w:rsidR="00530863">
        <w:rPr>
          <w:rFonts w:ascii="Times New Roman" w:eastAsia="Arial Unicode MS" w:hAnsi="Times New Roman"/>
          <w:sz w:val="24"/>
          <w:szCs w:val="24"/>
        </w:rPr>
        <w:t>.</w:t>
      </w:r>
      <w:r w:rsidR="006135C8">
        <w:rPr>
          <w:rFonts w:ascii="Times New Roman" w:eastAsia="Arial Unicode MS" w:hAnsi="Times New Roman"/>
          <w:sz w:val="24"/>
          <w:szCs w:val="24"/>
        </w:rPr>
        <w:t xml:space="preserve"> </w:t>
      </w:r>
    </w:p>
    <w:sectPr w:rsidR="00456179" w:rsidRPr="004F3AAA" w:rsidSect="00A6179D">
      <w:footerReference w:type="default" r:id="rId9"/>
      <w:type w:val="continuous"/>
      <w:pgSz w:w="12240" w:h="15840"/>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E6" w:rsidRDefault="00EC32E6" w:rsidP="0085421B">
      <w:pPr>
        <w:spacing w:after="0" w:line="240" w:lineRule="auto"/>
      </w:pPr>
      <w:r>
        <w:separator/>
      </w:r>
    </w:p>
  </w:endnote>
  <w:endnote w:type="continuationSeparator" w:id="0">
    <w:p w:rsidR="00EC32E6" w:rsidRDefault="00EC32E6" w:rsidP="0085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54017"/>
      <w:docPartObj>
        <w:docPartGallery w:val="Page Numbers (Bottom of Page)"/>
        <w:docPartUnique/>
      </w:docPartObj>
    </w:sdtPr>
    <w:sdtEndPr>
      <w:rPr>
        <w:noProof/>
      </w:rPr>
    </w:sdtEndPr>
    <w:sdtContent>
      <w:p w:rsidR="009707BA" w:rsidRDefault="009707BA">
        <w:pPr>
          <w:pStyle w:val="Footer"/>
          <w:jc w:val="right"/>
        </w:pPr>
        <w:r>
          <w:fldChar w:fldCharType="begin"/>
        </w:r>
        <w:r>
          <w:instrText xml:space="preserve"> PAGE   \* MERGEFORMAT </w:instrText>
        </w:r>
        <w:r>
          <w:fldChar w:fldCharType="separate"/>
        </w:r>
        <w:r w:rsidR="00073DDA">
          <w:rPr>
            <w:noProof/>
          </w:rPr>
          <w:t>1</w:t>
        </w:r>
        <w:r>
          <w:rPr>
            <w:noProof/>
          </w:rPr>
          <w:fldChar w:fldCharType="end"/>
        </w:r>
      </w:p>
    </w:sdtContent>
  </w:sdt>
  <w:p w:rsidR="009707BA" w:rsidRDefault="009707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E6" w:rsidRDefault="00EC32E6" w:rsidP="0085421B">
      <w:pPr>
        <w:spacing w:after="0" w:line="240" w:lineRule="auto"/>
      </w:pPr>
      <w:r>
        <w:separator/>
      </w:r>
    </w:p>
  </w:footnote>
  <w:footnote w:type="continuationSeparator" w:id="0">
    <w:p w:rsidR="00EC32E6" w:rsidRDefault="00EC32E6" w:rsidP="00854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7DF"/>
    <w:multiLevelType w:val="hybridMultilevel"/>
    <w:tmpl w:val="9348AD6E"/>
    <w:lvl w:ilvl="0" w:tplc="101A0015">
      <w:start w:val="1"/>
      <w:numFmt w:val="upperLetter"/>
      <w:lvlText w:val="%1."/>
      <w:lvlJc w:val="left"/>
      <w:pPr>
        <w:ind w:left="360" w:hanging="360"/>
      </w:pPr>
    </w:lvl>
    <w:lvl w:ilvl="1" w:tplc="4FBA02B6">
      <w:start w:val="1"/>
      <w:numFmt w:val="lowerLetter"/>
      <w:lvlText w:val="%2)"/>
      <w:lvlJc w:val="left"/>
      <w:pPr>
        <w:ind w:left="1080" w:hanging="360"/>
      </w:pPr>
      <w:rPr>
        <w:rFonts w:hint="default"/>
      </w:rPr>
    </w:lvl>
    <w:lvl w:ilvl="2" w:tplc="F8624B78">
      <w:start w:val="1"/>
      <w:numFmt w:val="bullet"/>
      <w:lvlText w:val="-"/>
      <w:lvlJc w:val="left"/>
      <w:pPr>
        <w:ind w:left="1980" w:hanging="360"/>
      </w:pPr>
      <w:rPr>
        <w:rFonts w:ascii="Times New Roman" w:eastAsia="Arial Unicode MS" w:hAnsi="Times New Roman" w:cs="Times New Roman" w:hint="default"/>
      </w:r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 w15:restartNumberingAfterBreak="0">
    <w:nsid w:val="2BE35243"/>
    <w:multiLevelType w:val="hybridMultilevel"/>
    <w:tmpl w:val="3702AB9C"/>
    <w:lvl w:ilvl="0" w:tplc="101A0015">
      <w:start w:val="1"/>
      <w:numFmt w:val="upp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F6855DB"/>
    <w:multiLevelType w:val="hybridMultilevel"/>
    <w:tmpl w:val="04F486D4"/>
    <w:lvl w:ilvl="0" w:tplc="101A0001">
      <w:start w:val="1"/>
      <w:numFmt w:val="bullet"/>
      <w:lvlText w:val=""/>
      <w:lvlJc w:val="left"/>
      <w:pPr>
        <w:ind w:left="2760" w:hanging="360"/>
      </w:pPr>
      <w:rPr>
        <w:rFonts w:ascii="Symbol" w:hAnsi="Symbol" w:hint="default"/>
      </w:rPr>
    </w:lvl>
    <w:lvl w:ilvl="1" w:tplc="101A0003">
      <w:start w:val="1"/>
      <w:numFmt w:val="bullet"/>
      <w:lvlText w:val="o"/>
      <w:lvlJc w:val="left"/>
      <w:pPr>
        <w:ind w:left="3480" w:hanging="360"/>
      </w:pPr>
      <w:rPr>
        <w:rFonts w:ascii="Courier New" w:hAnsi="Courier New" w:cs="Courier New" w:hint="default"/>
      </w:rPr>
    </w:lvl>
    <w:lvl w:ilvl="2" w:tplc="101A0005" w:tentative="1">
      <w:start w:val="1"/>
      <w:numFmt w:val="bullet"/>
      <w:lvlText w:val=""/>
      <w:lvlJc w:val="left"/>
      <w:pPr>
        <w:ind w:left="4200" w:hanging="360"/>
      </w:pPr>
      <w:rPr>
        <w:rFonts w:ascii="Wingdings" w:hAnsi="Wingdings" w:hint="default"/>
      </w:rPr>
    </w:lvl>
    <w:lvl w:ilvl="3" w:tplc="101A0001" w:tentative="1">
      <w:start w:val="1"/>
      <w:numFmt w:val="bullet"/>
      <w:lvlText w:val=""/>
      <w:lvlJc w:val="left"/>
      <w:pPr>
        <w:ind w:left="4920" w:hanging="360"/>
      </w:pPr>
      <w:rPr>
        <w:rFonts w:ascii="Symbol" w:hAnsi="Symbol" w:hint="default"/>
      </w:rPr>
    </w:lvl>
    <w:lvl w:ilvl="4" w:tplc="101A0003" w:tentative="1">
      <w:start w:val="1"/>
      <w:numFmt w:val="bullet"/>
      <w:lvlText w:val="o"/>
      <w:lvlJc w:val="left"/>
      <w:pPr>
        <w:ind w:left="5640" w:hanging="360"/>
      </w:pPr>
      <w:rPr>
        <w:rFonts w:ascii="Courier New" w:hAnsi="Courier New" w:cs="Courier New" w:hint="default"/>
      </w:rPr>
    </w:lvl>
    <w:lvl w:ilvl="5" w:tplc="101A0005" w:tentative="1">
      <w:start w:val="1"/>
      <w:numFmt w:val="bullet"/>
      <w:lvlText w:val=""/>
      <w:lvlJc w:val="left"/>
      <w:pPr>
        <w:ind w:left="6360" w:hanging="360"/>
      </w:pPr>
      <w:rPr>
        <w:rFonts w:ascii="Wingdings" w:hAnsi="Wingdings" w:hint="default"/>
      </w:rPr>
    </w:lvl>
    <w:lvl w:ilvl="6" w:tplc="101A0001" w:tentative="1">
      <w:start w:val="1"/>
      <w:numFmt w:val="bullet"/>
      <w:lvlText w:val=""/>
      <w:lvlJc w:val="left"/>
      <w:pPr>
        <w:ind w:left="7080" w:hanging="360"/>
      </w:pPr>
      <w:rPr>
        <w:rFonts w:ascii="Symbol" w:hAnsi="Symbol" w:hint="default"/>
      </w:rPr>
    </w:lvl>
    <w:lvl w:ilvl="7" w:tplc="101A0003" w:tentative="1">
      <w:start w:val="1"/>
      <w:numFmt w:val="bullet"/>
      <w:lvlText w:val="o"/>
      <w:lvlJc w:val="left"/>
      <w:pPr>
        <w:ind w:left="7800" w:hanging="360"/>
      </w:pPr>
      <w:rPr>
        <w:rFonts w:ascii="Courier New" w:hAnsi="Courier New" w:cs="Courier New" w:hint="default"/>
      </w:rPr>
    </w:lvl>
    <w:lvl w:ilvl="8" w:tplc="101A0005" w:tentative="1">
      <w:start w:val="1"/>
      <w:numFmt w:val="bullet"/>
      <w:lvlText w:val=""/>
      <w:lvlJc w:val="left"/>
      <w:pPr>
        <w:ind w:left="8520" w:hanging="360"/>
      </w:pPr>
      <w:rPr>
        <w:rFonts w:ascii="Wingdings" w:hAnsi="Wingdings" w:hint="default"/>
      </w:rPr>
    </w:lvl>
  </w:abstractNum>
  <w:abstractNum w:abstractNumId="3" w15:restartNumberingAfterBreak="0">
    <w:nsid w:val="3E2F415F"/>
    <w:multiLevelType w:val="hybridMultilevel"/>
    <w:tmpl w:val="16728556"/>
    <w:lvl w:ilvl="0" w:tplc="101A0015">
      <w:start w:val="1"/>
      <w:numFmt w:val="upp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15:restartNumberingAfterBreak="0">
    <w:nsid w:val="3E435446"/>
    <w:multiLevelType w:val="hybridMultilevel"/>
    <w:tmpl w:val="F3521E4C"/>
    <w:lvl w:ilvl="0" w:tplc="101A0017">
      <w:start w:val="1"/>
      <w:numFmt w:val="lowerLetter"/>
      <w:lvlText w:val="%1)"/>
      <w:lvlJc w:val="left"/>
      <w:pPr>
        <w:ind w:left="1080" w:hanging="360"/>
      </w:pPr>
      <w:rPr>
        <w:rFonts w:hint="default"/>
      </w:rPr>
    </w:lvl>
    <w:lvl w:ilvl="1" w:tplc="4FBA02B6">
      <w:start w:val="1"/>
      <w:numFmt w:val="lowerLetter"/>
      <w:lvlText w:val="%2)"/>
      <w:lvlJc w:val="left"/>
      <w:pPr>
        <w:ind w:left="1800" w:hanging="360"/>
      </w:pPr>
      <w:rPr>
        <w:rFonts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 w15:restartNumberingAfterBreak="0">
    <w:nsid w:val="4E6C4E0B"/>
    <w:multiLevelType w:val="hybridMultilevel"/>
    <w:tmpl w:val="9416B9E0"/>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 w15:restartNumberingAfterBreak="0">
    <w:nsid w:val="70792147"/>
    <w:multiLevelType w:val="hybridMultilevel"/>
    <w:tmpl w:val="C55852F0"/>
    <w:lvl w:ilvl="0" w:tplc="101A0001">
      <w:start w:val="1"/>
      <w:numFmt w:val="bullet"/>
      <w:lvlText w:val=""/>
      <w:lvlJc w:val="left"/>
      <w:pPr>
        <w:ind w:left="360" w:hanging="360"/>
      </w:pPr>
      <w:rPr>
        <w:rFonts w:ascii="Symbol" w:hAnsi="Symbol" w:hint="default"/>
      </w:rPr>
    </w:lvl>
    <w:lvl w:ilvl="1" w:tplc="101A0003" w:tentative="1">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1B"/>
    <w:rsid w:val="00002BC1"/>
    <w:rsid w:val="00003670"/>
    <w:rsid w:val="000037BA"/>
    <w:rsid w:val="00005284"/>
    <w:rsid w:val="0000544B"/>
    <w:rsid w:val="00005DD3"/>
    <w:rsid w:val="00006C54"/>
    <w:rsid w:val="000110A1"/>
    <w:rsid w:val="000135DE"/>
    <w:rsid w:val="00015794"/>
    <w:rsid w:val="000176DF"/>
    <w:rsid w:val="00021712"/>
    <w:rsid w:val="00021B38"/>
    <w:rsid w:val="00022B73"/>
    <w:rsid w:val="00026BBC"/>
    <w:rsid w:val="0002755D"/>
    <w:rsid w:val="000275B9"/>
    <w:rsid w:val="00031090"/>
    <w:rsid w:val="000325A9"/>
    <w:rsid w:val="00033D05"/>
    <w:rsid w:val="0003472E"/>
    <w:rsid w:val="00036FA2"/>
    <w:rsid w:val="0004001B"/>
    <w:rsid w:val="0004053E"/>
    <w:rsid w:val="000414C0"/>
    <w:rsid w:val="00041BC7"/>
    <w:rsid w:val="000464DA"/>
    <w:rsid w:val="0004651B"/>
    <w:rsid w:val="00055E03"/>
    <w:rsid w:val="00063210"/>
    <w:rsid w:val="000633E6"/>
    <w:rsid w:val="000636BF"/>
    <w:rsid w:val="00066884"/>
    <w:rsid w:val="00070E3C"/>
    <w:rsid w:val="000728A4"/>
    <w:rsid w:val="00073DDA"/>
    <w:rsid w:val="00074868"/>
    <w:rsid w:val="00082859"/>
    <w:rsid w:val="00082C59"/>
    <w:rsid w:val="000833B0"/>
    <w:rsid w:val="00085823"/>
    <w:rsid w:val="00085CB1"/>
    <w:rsid w:val="00086A19"/>
    <w:rsid w:val="000908AB"/>
    <w:rsid w:val="00090EAF"/>
    <w:rsid w:val="0009190B"/>
    <w:rsid w:val="00091FFB"/>
    <w:rsid w:val="00092707"/>
    <w:rsid w:val="00093E45"/>
    <w:rsid w:val="000948FC"/>
    <w:rsid w:val="00097002"/>
    <w:rsid w:val="000A2312"/>
    <w:rsid w:val="000A346F"/>
    <w:rsid w:val="000A3F0B"/>
    <w:rsid w:val="000A489E"/>
    <w:rsid w:val="000A57DC"/>
    <w:rsid w:val="000A7089"/>
    <w:rsid w:val="000B4986"/>
    <w:rsid w:val="000B4D2F"/>
    <w:rsid w:val="000B60F2"/>
    <w:rsid w:val="000C1594"/>
    <w:rsid w:val="000C2053"/>
    <w:rsid w:val="000C439C"/>
    <w:rsid w:val="000C6470"/>
    <w:rsid w:val="000C7AE5"/>
    <w:rsid w:val="000D1DFB"/>
    <w:rsid w:val="000D7B2D"/>
    <w:rsid w:val="000E1467"/>
    <w:rsid w:val="000E21C8"/>
    <w:rsid w:val="000E24B9"/>
    <w:rsid w:val="000E3922"/>
    <w:rsid w:val="000E5B0E"/>
    <w:rsid w:val="000F4D44"/>
    <w:rsid w:val="000F5A5C"/>
    <w:rsid w:val="00100575"/>
    <w:rsid w:val="00100BA5"/>
    <w:rsid w:val="0010190E"/>
    <w:rsid w:val="001045E2"/>
    <w:rsid w:val="00106B3B"/>
    <w:rsid w:val="001074A5"/>
    <w:rsid w:val="001115ED"/>
    <w:rsid w:val="00111821"/>
    <w:rsid w:val="00112102"/>
    <w:rsid w:val="001121AF"/>
    <w:rsid w:val="00113F31"/>
    <w:rsid w:val="001141E3"/>
    <w:rsid w:val="00114CB4"/>
    <w:rsid w:val="00121024"/>
    <w:rsid w:val="0012619B"/>
    <w:rsid w:val="00126D15"/>
    <w:rsid w:val="00127C7E"/>
    <w:rsid w:val="00131102"/>
    <w:rsid w:val="001346FD"/>
    <w:rsid w:val="00136CBC"/>
    <w:rsid w:val="00137AD0"/>
    <w:rsid w:val="001422C1"/>
    <w:rsid w:val="00143E1D"/>
    <w:rsid w:val="00147A1C"/>
    <w:rsid w:val="00147C44"/>
    <w:rsid w:val="00147F29"/>
    <w:rsid w:val="00150EE9"/>
    <w:rsid w:val="00151C60"/>
    <w:rsid w:val="0015313E"/>
    <w:rsid w:val="001542A9"/>
    <w:rsid w:val="00154E8C"/>
    <w:rsid w:val="001565D1"/>
    <w:rsid w:val="00157EE4"/>
    <w:rsid w:val="00161152"/>
    <w:rsid w:val="00161DA0"/>
    <w:rsid w:val="00163988"/>
    <w:rsid w:val="001647EF"/>
    <w:rsid w:val="00166795"/>
    <w:rsid w:val="00171EEA"/>
    <w:rsid w:val="00174A50"/>
    <w:rsid w:val="0018154A"/>
    <w:rsid w:val="0018209F"/>
    <w:rsid w:val="00182A99"/>
    <w:rsid w:val="0018369A"/>
    <w:rsid w:val="00184FA5"/>
    <w:rsid w:val="00185781"/>
    <w:rsid w:val="00187402"/>
    <w:rsid w:val="00190B9D"/>
    <w:rsid w:val="00192D8A"/>
    <w:rsid w:val="001933C5"/>
    <w:rsid w:val="00196012"/>
    <w:rsid w:val="00196AAB"/>
    <w:rsid w:val="00197BCA"/>
    <w:rsid w:val="001A0A15"/>
    <w:rsid w:val="001A5A84"/>
    <w:rsid w:val="001A5C4C"/>
    <w:rsid w:val="001A6378"/>
    <w:rsid w:val="001A72E6"/>
    <w:rsid w:val="001A751E"/>
    <w:rsid w:val="001A7563"/>
    <w:rsid w:val="001B0F4C"/>
    <w:rsid w:val="001B3891"/>
    <w:rsid w:val="001B3E31"/>
    <w:rsid w:val="001C0918"/>
    <w:rsid w:val="001C207B"/>
    <w:rsid w:val="001C38CE"/>
    <w:rsid w:val="001C6C21"/>
    <w:rsid w:val="001D0311"/>
    <w:rsid w:val="001D2176"/>
    <w:rsid w:val="001D3598"/>
    <w:rsid w:val="001D3951"/>
    <w:rsid w:val="001E00BF"/>
    <w:rsid w:val="001E30FD"/>
    <w:rsid w:val="001E45D7"/>
    <w:rsid w:val="001E571A"/>
    <w:rsid w:val="001E78F9"/>
    <w:rsid w:val="001E79A7"/>
    <w:rsid w:val="001F0DEE"/>
    <w:rsid w:val="001F3DF3"/>
    <w:rsid w:val="001F40E3"/>
    <w:rsid w:val="001F597B"/>
    <w:rsid w:val="001F5F84"/>
    <w:rsid w:val="001F6A55"/>
    <w:rsid w:val="001F6F57"/>
    <w:rsid w:val="001F7C25"/>
    <w:rsid w:val="0020085A"/>
    <w:rsid w:val="00203185"/>
    <w:rsid w:val="00203993"/>
    <w:rsid w:val="00203BDC"/>
    <w:rsid w:val="00205E66"/>
    <w:rsid w:val="0021214F"/>
    <w:rsid w:val="002137EC"/>
    <w:rsid w:val="00214FB0"/>
    <w:rsid w:val="00215D9B"/>
    <w:rsid w:val="00217F30"/>
    <w:rsid w:val="00222881"/>
    <w:rsid w:val="00222B63"/>
    <w:rsid w:val="0022657F"/>
    <w:rsid w:val="00234875"/>
    <w:rsid w:val="00235CEA"/>
    <w:rsid w:val="00237136"/>
    <w:rsid w:val="00240C6E"/>
    <w:rsid w:val="00244033"/>
    <w:rsid w:val="00245B5B"/>
    <w:rsid w:val="002478B1"/>
    <w:rsid w:val="00251190"/>
    <w:rsid w:val="002511E0"/>
    <w:rsid w:val="00254413"/>
    <w:rsid w:val="00256899"/>
    <w:rsid w:val="0025727B"/>
    <w:rsid w:val="0026247C"/>
    <w:rsid w:val="00263BEE"/>
    <w:rsid w:val="00263E33"/>
    <w:rsid w:val="002643B9"/>
    <w:rsid w:val="002657F8"/>
    <w:rsid w:val="00271979"/>
    <w:rsid w:val="00274CD5"/>
    <w:rsid w:val="00280F6C"/>
    <w:rsid w:val="0028213A"/>
    <w:rsid w:val="0028288E"/>
    <w:rsid w:val="00282EBB"/>
    <w:rsid w:val="00284223"/>
    <w:rsid w:val="0028470E"/>
    <w:rsid w:val="00285C7A"/>
    <w:rsid w:val="00285E6E"/>
    <w:rsid w:val="002868FD"/>
    <w:rsid w:val="00287546"/>
    <w:rsid w:val="00292560"/>
    <w:rsid w:val="002935A7"/>
    <w:rsid w:val="00294A9D"/>
    <w:rsid w:val="00297B82"/>
    <w:rsid w:val="002A2ADA"/>
    <w:rsid w:val="002A3CF8"/>
    <w:rsid w:val="002B2E5B"/>
    <w:rsid w:val="002B6098"/>
    <w:rsid w:val="002B639E"/>
    <w:rsid w:val="002C07D2"/>
    <w:rsid w:val="002C08D3"/>
    <w:rsid w:val="002C29A6"/>
    <w:rsid w:val="002C2B16"/>
    <w:rsid w:val="002C4090"/>
    <w:rsid w:val="002D0CD5"/>
    <w:rsid w:val="002D3ED7"/>
    <w:rsid w:val="002D4C8C"/>
    <w:rsid w:val="002D5901"/>
    <w:rsid w:val="002D74A9"/>
    <w:rsid w:val="002E0E1E"/>
    <w:rsid w:val="002E41F9"/>
    <w:rsid w:val="002F4F79"/>
    <w:rsid w:val="002F6D17"/>
    <w:rsid w:val="00300F00"/>
    <w:rsid w:val="00301F74"/>
    <w:rsid w:val="0030380A"/>
    <w:rsid w:val="00305612"/>
    <w:rsid w:val="003115DF"/>
    <w:rsid w:val="003125DA"/>
    <w:rsid w:val="003128E1"/>
    <w:rsid w:val="00314810"/>
    <w:rsid w:val="00314E75"/>
    <w:rsid w:val="00316A06"/>
    <w:rsid w:val="003170BB"/>
    <w:rsid w:val="00320308"/>
    <w:rsid w:val="00321340"/>
    <w:rsid w:val="00323718"/>
    <w:rsid w:val="00324AD9"/>
    <w:rsid w:val="003273CC"/>
    <w:rsid w:val="0032771C"/>
    <w:rsid w:val="00331E9B"/>
    <w:rsid w:val="00333171"/>
    <w:rsid w:val="00335AEE"/>
    <w:rsid w:val="00336B8D"/>
    <w:rsid w:val="003435DD"/>
    <w:rsid w:val="00343BFA"/>
    <w:rsid w:val="00344512"/>
    <w:rsid w:val="0034620C"/>
    <w:rsid w:val="0034771B"/>
    <w:rsid w:val="00347759"/>
    <w:rsid w:val="003501AE"/>
    <w:rsid w:val="00353539"/>
    <w:rsid w:val="003602E3"/>
    <w:rsid w:val="0036459A"/>
    <w:rsid w:val="003722EE"/>
    <w:rsid w:val="003722FD"/>
    <w:rsid w:val="00373056"/>
    <w:rsid w:val="00373E5D"/>
    <w:rsid w:val="0037400A"/>
    <w:rsid w:val="00374E32"/>
    <w:rsid w:val="00376D13"/>
    <w:rsid w:val="00377807"/>
    <w:rsid w:val="00382962"/>
    <w:rsid w:val="00383382"/>
    <w:rsid w:val="00385215"/>
    <w:rsid w:val="00385685"/>
    <w:rsid w:val="003915EC"/>
    <w:rsid w:val="003917A3"/>
    <w:rsid w:val="003A1662"/>
    <w:rsid w:val="003A6E31"/>
    <w:rsid w:val="003A7439"/>
    <w:rsid w:val="003B478D"/>
    <w:rsid w:val="003B5D65"/>
    <w:rsid w:val="003C1916"/>
    <w:rsid w:val="003C6577"/>
    <w:rsid w:val="003D05BE"/>
    <w:rsid w:val="003D4DA5"/>
    <w:rsid w:val="003D6FCE"/>
    <w:rsid w:val="003D7F0D"/>
    <w:rsid w:val="003E3800"/>
    <w:rsid w:val="003E5B87"/>
    <w:rsid w:val="003F0118"/>
    <w:rsid w:val="003F411C"/>
    <w:rsid w:val="003F75CB"/>
    <w:rsid w:val="00400E4C"/>
    <w:rsid w:val="00401400"/>
    <w:rsid w:val="0040147C"/>
    <w:rsid w:val="00403B89"/>
    <w:rsid w:val="00405792"/>
    <w:rsid w:val="0040728B"/>
    <w:rsid w:val="00411549"/>
    <w:rsid w:val="00411D82"/>
    <w:rsid w:val="004120CD"/>
    <w:rsid w:val="00412449"/>
    <w:rsid w:val="00415F1D"/>
    <w:rsid w:val="00416A8E"/>
    <w:rsid w:val="0042175B"/>
    <w:rsid w:val="004234E3"/>
    <w:rsid w:val="004247B2"/>
    <w:rsid w:val="00431C76"/>
    <w:rsid w:val="00432CBF"/>
    <w:rsid w:val="00437A04"/>
    <w:rsid w:val="0044137D"/>
    <w:rsid w:val="00441F8B"/>
    <w:rsid w:val="004427CE"/>
    <w:rsid w:val="004435DB"/>
    <w:rsid w:val="00443AF1"/>
    <w:rsid w:val="0044406D"/>
    <w:rsid w:val="004446FA"/>
    <w:rsid w:val="004462F7"/>
    <w:rsid w:val="00447734"/>
    <w:rsid w:val="004507EC"/>
    <w:rsid w:val="0045267B"/>
    <w:rsid w:val="00455860"/>
    <w:rsid w:val="00456179"/>
    <w:rsid w:val="004572E5"/>
    <w:rsid w:val="00457CAB"/>
    <w:rsid w:val="004603D9"/>
    <w:rsid w:val="004616CE"/>
    <w:rsid w:val="00462F72"/>
    <w:rsid w:val="00463EDB"/>
    <w:rsid w:val="00464038"/>
    <w:rsid w:val="00464C13"/>
    <w:rsid w:val="00465388"/>
    <w:rsid w:val="00466570"/>
    <w:rsid w:val="00467490"/>
    <w:rsid w:val="0046758A"/>
    <w:rsid w:val="00467F65"/>
    <w:rsid w:val="004700B5"/>
    <w:rsid w:val="00470CD1"/>
    <w:rsid w:val="004715F3"/>
    <w:rsid w:val="00471927"/>
    <w:rsid w:val="00480833"/>
    <w:rsid w:val="00480ADB"/>
    <w:rsid w:val="00482F47"/>
    <w:rsid w:val="00482FD8"/>
    <w:rsid w:val="00486C1F"/>
    <w:rsid w:val="00486EEE"/>
    <w:rsid w:val="00486FB1"/>
    <w:rsid w:val="00490032"/>
    <w:rsid w:val="0049535F"/>
    <w:rsid w:val="00496A30"/>
    <w:rsid w:val="004A147F"/>
    <w:rsid w:val="004A23C2"/>
    <w:rsid w:val="004A27FA"/>
    <w:rsid w:val="004A3841"/>
    <w:rsid w:val="004A3C3D"/>
    <w:rsid w:val="004B23C7"/>
    <w:rsid w:val="004B266C"/>
    <w:rsid w:val="004B2675"/>
    <w:rsid w:val="004B2736"/>
    <w:rsid w:val="004B2A06"/>
    <w:rsid w:val="004B36F9"/>
    <w:rsid w:val="004B4282"/>
    <w:rsid w:val="004B4601"/>
    <w:rsid w:val="004B669B"/>
    <w:rsid w:val="004B7F83"/>
    <w:rsid w:val="004C16DE"/>
    <w:rsid w:val="004C46BD"/>
    <w:rsid w:val="004C703C"/>
    <w:rsid w:val="004D0FA1"/>
    <w:rsid w:val="004D2032"/>
    <w:rsid w:val="004D3A92"/>
    <w:rsid w:val="004D597C"/>
    <w:rsid w:val="004E0617"/>
    <w:rsid w:val="004E0E8B"/>
    <w:rsid w:val="004E1E31"/>
    <w:rsid w:val="004E214B"/>
    <w:rsid w:val="004F3AAA"/>
    <w:rsid w:val="004F3F13"/>
    <w:rsid w:val="004F3FC0"/>
    <w:rsid w:val="004F4493"/>
    <w:rsid w:val="005024B7"/>
    <w:rsid w:val="0050413F"/>
    <w:rsid w:val="00511FDD"/>
    <w:rsid w:val="00515816"/>
    <w:rsid w:val="00517F60"/>
    <w:rsid w:val="0052027F"/>
    <w:rsid w:val="0052112A"/>
    <w:rsid w:val="00521493"/>
    <w:rsid w:val="00522869"/>
    <w:rsid w:val="005279BE"/>
    <w:rsid w:val="00530863"/>
    <w:rsid w:val="00531EE5"/>
    <w:rsid w:val="00532BDB"/>
    <w:rsid w:val="00536C1B"/>
    <w:rsid w:val="0054251C"/>
    <w:rsid w:val="00542B10"/>
    <w:rsid w:val="0055176F"/>
    <w:rsid w:val="00553D8D"/>
    <w:rsid w:val="00556C26"/>
    <w:rsid w:val="005572F1"/>
    <w:rsid w:val="005575B9"/>
    <w:rsid w:val="00560CBE"/>
    <w:rsid w:val="00563936"/>
    <w:rsid w:val="00566B9F"/>
    <w:rsid w:val="005673EC"/>
    <w:rsid w:val="00571A76"/>
    <w:rsid w:val="0057357F"/>
    <w:rsid w:val="00575171"/>
    <w:rsid w:val="00581157"/>
    <w:rsid w:val="00592F0A"/>
    <w:rsid w:val="005939E1"/>
    <w:rsid w:val="0059631F"/>
    <w:rsid w:val="00596D9C"/>
    <w:rsid w:val="005A13B2"/>
    <w:rsid w:val="005A15AA"/>
    <w:rsid w:val="005A2201"/>
    <w:rsid w:val="005A5523"/>
    <w:rsid w:val="005A7721"/>
    <w:rsid w:val="005B1BF6"/>
    <w:rsid w:val="005B2416"/>
    <w:rsid w:val="005B320D"/>
    <w:rsid w:val="005B3F0B"/>
    <w:rsid w:val="005B626A"/>
    <w:rsid w:val="005B64B3"/>
    <w:rsid w:val="005B658A"/>
    <w:rsid w:val="005B7759"/>
    <w:rsid w:val="005C056A"/>
    <w:rsid w:val="005C0C05"/>
    <w:rsid w:val="005C2B88"/>
    <w:rsid w:val="005C6011"/>
    <w:rsid w:val="005D2B36"/>
    <w:rsid w:val="005D46BC"/>
    <w:rsid w:val="005D77F6"/>
    <w:rsid w:val="005D77FB"/>
    <w:rsid w:val="005E4105"/>
    <w:rsid w:val="005E6475"/>
    <w:rsid w:val="005E6B3F"/>
    <w:rsid w:val="005E7357"/>
    <w:rsid w:val="005E79FE"/>
    <w:rsid w:val="005F0F0D"/>
    <w:rsid w:val="005F5194"/>
    <w:rsid w:val="005F7810"/>
    <w:rsid w:val="00601767"/>
    <w:rsid w:val="00604E0D"/>
    <w:rsid w:val="006135C8"/>
    <w:rsid w:val="006160BC"/>
    <w:rsid w:val="0062034C"/>
    <w:rsid w:val="00623DF7"/>
    <w:rsid w:val="00627380"/>
    <w:rsid w:val="00630EEF"/>
    <w:rsid w:val="00631CBF"/>
    <w:rsid w:val="00632BB3"/>
    <w:rsid w:val="006344D9"/>
    <w:rsid w:val="00635E7E"/>
    <w:rsid w:val="00640ED3"/>
    <w:rsid w:val="00641AC3"/>
    <w:rsid w:val="006425FE"/>
    <w:rsid w:val="00643A00"/>
    <w:rsid w:val="0064530F"/>
    <w:rsid w:val="00645CF5"/>
    <w:rsid w:val="00647704"/>
    <w:rsid w:val="00650D8A"/>
    <w:rsid w:val="00654633"/>
    <w:rsid w:val="00656678"/>
    <w:rsid w:val="00666134"/>
    <w:rsid w:val="00672781"/>
    <w:rsid w:val="00680638"/>
    <w:rsid w:val="00681459"/>
    <w:rsid w:val="0068536A"/>
    <w:rsid w:val="00687DFF"/>
    <w:rsid w:val="0069116B"/>
    <w:rsid w:val="00693109"/>
    <w:rsid w:val="00693281"/>
    <w:rsid w:val="00695A4D"/>
    <w:rsid w:val="0069778E"/>
    <w:rsid w:val="006A1C00"/>
    <w:rsid w:val="006A751A"/>
    <w:rsid w:val="006B0049"/>
    <w:rsid w:val="006B08A8"/>
    <w:rsid w:val="006B19CF"/>
    <w:rsid w:val="006B218A"/>
    <w:rsid w:val="006B2FA3"/>
    <w:rsid w:val="006B756C"/>
    <w:rsid w:val="006B788B"/>
    <w:rsid w:val="006B7A9C"/>
    <w:rsid w:val="006C1C6F"/>
    <w:rsid w:val="006C2C0E"/>
    <w:rsid w:val="006C3E9C"/>
    <w:rsid w:val="006D1734"/>
    <w:rsid w:val="006D18CE"/>
    <w:rsid w:val="006D3D40"/>
    <w:rsid w:val="006D7569"/>
    <w:rsid w:val="006D7697"/>
    <w:rsid w:val="006E073E"/>
    <w:rsid w:val="006E3A85"/>
    <w:rsid w:val="006F4320"/>
    <w:rsid w:val="006F59F1"/>
    <w:rsid w:val="00700113"/>
    <w:rsid w:val="00700A9D"/>
    <w:rsid w:val="0070369E"/>
    <w:rsid w:val="00704321"/>
    <w:rsid w:val="007046A1"/>
    <w:rsid w:val="007057E1"/>
    <w:rsid w:val="00710FFD"/>
    <w:rsid w:val="00715261"/>
    <w:rsid w:val="00717811"/>
    <w:rsid w:val="0072204D"/>
    <w:rsid w:val="0072466B"/>
    <w:rsid w:val="007247D2"/>
    <w:rsid w:val="007251C8"/>
    <w:rsid w:val="00733040"/>
    <w:rsid w:val="00733A3E"/>
    <w:rsid w:val="0074267E"/>
    <w:rsid w:val="0074279B"/>
    <w:rsid w:val="00743525"/>
    <w:rsid w:val="007469A3"/>
    <w:rsid w:val="007522B6"/>
    <w:rsid w:val="00752C98"/>
    <w:rsid w:val="007539E8"/>
    <w:rsid w:val="00753EE3"/>
    <w:rsid w:val="00754423"/>
    <w:rsid w:val="00757B94"/>
    <w:rsid w:val="00760604"/>
    <w:rsid w:val="00760E02"/>
    <w:rsid w:val="00762370"/>
    <w:rsid w:val="007635A2"/>
    <w:rsid w:val="00766881"/>
    <w:rsid w:val="00767348"/>
    <w:rsid w:val="007751EB"/>
    <w:rsid w:val="007761BA"/>
    <w:rsid w:val="00780AF2"/>
    <w:rsid w:val="00780CB5"/>
    <w:rsid w:val="00781402"/>
    <w:rsid w:val="007824F7"/>
    <w:rsid w:val="007829A6"/>
    <w:rsid w:val="00784518"/>
    <w:rsid w:val="00787187"/>
    <w:rsid w:val="0078720C"/>
    <w:rsid w:val="0079117A"/>
    <w:rsid w:val="00791F24"/>
    <w:rsid w:val="0079615A"/>
    <w:rsid w:val="00797762"/>
    <w:rsid w:val="00797DA7"/>
    <w:rsid w:val="007A2CE3"/>
    <w:rsid w:val="007A5802"/>
    <w:rsid w:val="007B0E97"/>
    <w:rsid w:val="007B3580"/>
    <w:rsid w:val="007B3EB1"/>
    <w:rsid w:val="007B5EF8"/>
    <w:rsid w:val="007C0CCA"/>
    <w:rsid w:val="007C1D4D"/>
    <w:rsid w:val="007C28C6"/>
    <w:rsid w:val="007C6623"/>
    <w:rsid w:val="007D2B2B"/>
    <w:rsid w:val="007D4CFB"/>
    <w:rsid w:val="007E1CBD"/>
    <w:rsid w:val="007E1DD6"/>
    <w:rsid w:val="007E2641"/>
    <w:rsid w:val="007E4A1A"/>
    <w:rsid w:val="007E4FF1"/>
    <w:rsid w:val="007F4A5D"/>
    <w:rsid w:val="007F7E1B"/>
    <w:rsid w:val="008018E5"/>
    <w:rsid w:val="00803163"/>
    <w:rsid w:val="008045F0"/>
    <w:rsid w:val="00806502"/>
    <w:rsid w:val="00806646"/>
    <w:rsid w:val="00806CD7"/>
    <w:rsid w:val="008076A7"/>
    <w:rsid w:val="00807BFF"/>
    <w:rsid w:val="00810DAA"/>
    <w:rsid w:val="00810EE0"/>
    <w:rsid w:val="008132C1"/>
    <w:rsid w:val="008150DA"/>
    <w:rsid w:val="00815F36"/>
    <w:rsid w:val="00820DA3"/>
    <w:rsid w:val="008240D1"/>
    <w:rsid w:val="00825E0E"/>
    <w:rsid w:val="008270B1"/>
    <w:rsid w:val="008313F4"/>
    <w:rsid w:val="00831A50"/>
    <w:rsid w:val="0083589B"/>
    <w:rsid w:val="008369E0"/>
    <w:rsid w:val="00837B8F"/>
    <w:rsid w:val="008442F0"/>
    <w:rsid w:val="008449EC"/>
    <w:rsid w:val="00852283"/>
    <w:rsid w:val="0085421B"/>
    <w:rsid w:val="008566C4"/>
    <w:rsid w:val="00856DB2"/>
    <w:rsid w:val="008624F8"/>
    <w:rsid w:val="00865715"/>
    <w:rsid w:val="00871056"/>
    <w:rsid w:val="00871B2E"/>
    <w:rsid w:val="00871D3E"/>
    <w:rsid w:val="008732DA"/>
    <w:rsid w:val="00873B9A"/>
    <w:rsid w:val="008746FB"/>
    <w:rsid w:val="00876506"/>
    <w:rsid w:val="00880F45"/>
    <w:rsid w:val="00883AA8"/>
    <w:rsid w:val="00883ADA"/>
    <w:rsid w:val="0088542D"/>
    <w:rsid w:val="00885D5C"/>
    <w:rsid w:val="00891837"/>
    <w:rsid w:val="008942EC"/>
    <w:rsid w:val="00895AE8"/>
    <w:rsid w:val="00895FD4"/>
    <w:rsid w:val="008A05C2"/>
    <w:rsid w:val="008A0DAA"/>
    <w:rsid w:val="008A1B0F"/>
    <w:rsid w:val="008A7291"/>
    <w:rsid w:val="008B41F0"/>
    <w:rsid w:val="008B4BE7"/>
    <w:rsid w:val="008B4E61"/>
    <w:rsid w:val="008B6500"/>
    <w:rsid w:val="008B6967"/>
    <w:rsid w:val="008B6B2A"/>
    <w:rsid w:val="008C3800"/>
    <w:rsid w:val="008C68A9"/>
    <w:rsid w:val="008D08D6"/>
    <w:rsid w:val="008D7D3B"/>
    <w:rsid w:val="008E1819"/>
    <w:rsid w:val="008E1DDC"/>
    <w:rsid w:val="008E7057"/>
    <w:rsid w:val="008E7C25"/>
    <w:rsid w:val="008F1DC9"/>
    <w:rsid w:val="008F5C68"/>
    <w:rsid w:val="008F7E56"/>
    <w:rsid w:val="00904439"/>
    <w:rsid w:val="0090678B"/>
    <w:rsid w:val="009074F5"/>
    <w:rsid w:val="0091196F"/>
    <w:rsid w:val="00912388"/>
    <w:rsid w:val="0091254F"/>
    <w:rsid w:val="009143A8"/>
    <w:rsid w:val="00914EB4"/>
    <w:rsid w:val="0092162C"/>
    <w:rsid w:val="00921B16"/>
    <w:rsid w:val="00922500"/>
    <w:rsid w:val="00924155"/>
    <w:rsid w:val="00924E5D"/>
    <w:rsid w:val="00926358"/>
    <w:rsid w:val="009268E8"/>
    <w:rsid w:val="00931FA4"/>
    <w:rsid w:val="00935A59"/>
    <w:rsid w:val="009420BD"/>
    <w:rsid w:val="00944287"/>
    <w:rsid w:val="00952D7E"/>
    <w:rsid w:val="00957300"/>
    <w:rsid w:val="00962F04"/>
    <w:rsid w:val="00963308"/>
    <w:rsid w:val="00966BC4"/>
    <w:rsid w:val="009707BA"/>
    <w:rsid w:val="009711D8"/>
    <w:rsid w:val="009750BF"/>
    <w:rsid w:val="00975465"/>
    <w:rsid w:val="0097700E"/>
    <w:rsid w:val="00982536"/>
    <w:rsid w:val="00982763"/>
    <w:rsid w:val="00986EFB"/>
    <w:rsid w:val="009911B4"/>
    <w:rsid w:val="00991EED"/>
    <w:rsid w:val="0099471A"/>
    <w:rsid w:val="00995733"/>
    <w:rsid w:val="009A0C5F"/>
    <w:rsid w:val="009A17CA"/>
    <w:rsid w:val="009A1E0A"/>
    <w:rsid w:val="009A292D"/>
    <w:rsid w:val="009A3481"/>
    <w:rsid w:val="009A4F6C"/>
    <w:rsid w:val="009A6180"/>
    <w:rsid w:val="009B5F6F"/>
    <w:rsid w:val="009B6758"/>
    <w:rsid w:val="009B6A7E"/>
    <w:rsid w:val="009B6DF2"/>
    <w:rsid w:val="009C0577"/>
    <w:rsid w:val="009C0BE3"/>
    <w:rsid w:val="009C2248"/>
    <w:rsid w:val="009D22CF"/>
    <w:rsid w:val="009D4995"/>
    <w:rsid w:val="009D51E6"/>
    <w:rsid w:val="009D5CCD"/>
    <w:rsid w:val="009D5D5F"/>
    <w:rsid w:val="009E0CBD"/>
    <w:rsid w:val="009F2CA9"/>
    <w:rsid w:val="009F5999"/>
    <w:rsid w:val="00A012DE"/>
    <w:rsid w:val="00A0541B"/>
    <w:rsid w:val="00A067E9"/>
    <w:rsid w:val="00A06B6C"/>
    <w:rsid w:val="00A15844"/>
    <w:rsid w:val="00A16554"/>
    <w:rsid w:val="00A167D8"/>
    <w:rsid w:val="00A20B96"/>
    <w:rsid w:val="00A217C3"/>
    <w:rsid w:val="00A24EA3"/>
    <w:rsid w:val="00A30282"/>
    <w:rsid w:val="00A330CB"/>
    <w:rsid w:val="00A33591"/>
    <w:rsid w:val="00A344D0"/>
    <w:rsid w:val="00A35EDD"/>
    <w:rsid w:val="00A4213C"/>
    <w:rsid w:val="00A423E6"/>
    <w:rsid w:val="00A42AF5"/>
    <w:rsid w:val="00A465D8"/>
    <w:rsid w:val="00A47A60"/>
    <w:rsid w:val="00A505DE"/>
    <w:rsid w:val="00A524CA"/>
    <w:rsid w:val="00A56BF5"/>
    <w:rsid w:val="00A60581"/>
    <w:rsid w:val="00A6179D"/>
    <w:rsid w:val="00A65267"/>
    <w:rsid w:val="00A70867"/>
    <w:rsid w:val="00A71E02"/>
    <w:rsid w:val="00A72DD4"/>
    <w:rsid w:val="00A7519B"/>
    <w:rsid w:val="00A77565"/>
    <w:rsid w:val="00A77EAB"/>
    <w:rsid w:val="00A85DC5"/>
    <w:rsid w:val="00A91083"/>
    <w:rsid w:val="00A92303"/>
    <w:rsid w:val="00A94A44"/>
    <w:rsid w:val="00A95034"/>
    <w:rsid w:val="00A96FFB"/>
    <w:rsid w:val="00A9714F"/>
    <w:rsid w:val="00AA1950"/>
    <w:rsid w:val="00AA46D5"/>
    <w:rsid w:val="00AA654E"/>
    <w:rsid w:val="00AB5098"/>
    <w:rsid w:val="00AB690C"/>
    <w:rsid w:val="00AC2EB7"/>
    <w:rsid w:val="00AC4CBA"/>
    <w:rsid w:val="00AC559F"/>
    <w:rsid w:val="00AC606E"/>
    <w:rsid w:val="00AD4B70"/>
    <w:rsid w:val="00AD4FBE"/>
    <w:rsid w:val="00AD6F3A"/>
    <w:rsid w:val="00AE1F7A"/>
    <w:rsid w:val="00AE3EB5"/>
    <w:rsid w:val="00AE4AF4"/>
    <w:rsid w:val="00AE5529"/>
    <w:rsid w:val="00AF30D8"/>
    <w:rsid w:val="00AF3F24"/>
    <w:rsid w:val="00AF413A"/>
    <w:rsid w:val="00AF4655"/>
    <w:rsid w:val="00AF5CC3"/>
    <w:rsid w:val="00B01FB6"/>
    <w:rsid w:val="00B05861"/>
    <w:rsid w:val="00B1022C"/>
    <w:rsid w:val="00B10DEA"/>
    <w:rsid w:val="00B12622"/>
    <w:rsid w:val="00B15BFD"/>
    <w:rsid w:val="00B17446"/>
    <w:rsid w:val="00B21965"/>
    <w:rsid w:val="00B22016"/>
    <w:rsid w:val="00B2473D"/>
    <w:rsid w:val="00B24AAE"/>
    <w:rsid w:val="00B27F71"/>
    <w:rsid w:val="00B30654"/>
    <w:rsid w:val="00B33CB5"/>
    <w:rsid w:val="00B3523F"/>
    <w:rsid w:val="00B35441"/>
    <w:rsid w:val="00B4295E"/>
    <w:rsid w:val="00B45F2E"/>
    <w:rsid w:val="00B4701A"/>
    <w:rsid w:val="00B470B8"/>
    <w:rsid w:val="00B47204"/>
    <w:rsid w:val="00B51DA0"/>
    <w:rsid w:val="00B540D0"/>
    <w:rsid w:val="00B54248"/>
    <w:rsid w:val="00B56228"/>
    <w:rsid w:val="00B609DE"/>
    <w:rsid w:val="00B73C02"/>
    <w:rsid w:val="00B83561"/>
    <w:rsid w:val="00B83CBE"/>
    <w:rsid w:val="00B83F32"/>
    <w:rsid w:val="00B91308"/>
    <w:rsid w:val="00B91F79"/>
    <w:rsid w:val="00BA29A5"/>
    <w:rsid w:val="00BA29CF"/>
    <w:rsid w:val="00BA4135"/>
    <w:rsid w:val="00BA765C"/>
    <w:rsid w:val="00BB23E3"/>
    <w:rsid w:val="00BB5556"/>
    <w:rsid w:val="00BC19EE"/>
    <w:rsid w:val="00BC2BAB"/>
    <w:rsid w:val="00BC376D"/>
    <w:rsid w:val="00BC50B7"/>
    <w:rsid w:val="00BC678C"/>
    <w:rsid w:val="00BC7D99"/>
    <w:rsid w:val="00BD2DE6"/>
    <w:rsid w:val="00BD4B4E"/>
    <w:rsid w:val="00BD4C00"/>
    <w:rsid w:val="00BE17D6"/>
    <w:rsid w:val="00BE2DEB"/>
    <w:rsid w:val="00BE3023"/>
    <w:rsid w:val="00BE34B1"/>
    <w:rsid w:val="00BE3735"/>
    <w:rsid w:val="00BE5B89"/>
    <w:rsid w:val="00BF6FD7"/>
    <w:rsid w:val="00C01514"/>
    <w:rsid w:val="00C02375"/>
    <w:rsid w:val="00C0474B"/>
    <w:rsid w:val="00C073CE"/>
    <w:rsid w:val="00C10380"/>
    <w:rsid w:val="00C104B4"/>
    <w:rsid w:val="00C10783"/>
    <w:rsid w:val="00C13224"/>
    <w:rsid w:val="00C1754F"/>
    <w:rsid w:val="00C26D78"/>
    <w:rsid w:val="00C30642"/>
    <w:rsid w:val="00C326C7"/>
    <w:rsid w:val="00C359E0"/>
    <w:rsid w:val="00C35E31"/>
    <w:rsid w:val="00C36283"/>
    <w:rsid w:val="00C401FD"/>
    <w:rsid w:val="00C40320"/>
    <w:rsid w:val="00C40743"/>
    <w:rsid w:val="00C42CC0"/>
    <w:rsid w:val="00C4333B"/>
    <w:rsid w:val="00C46941"/>
    <w:rsid w:val="00C47889"/>
    <w:rsid w:val="00C51484"/>
    <w:rsid w:val="00C55C4E"/>
    <w:rsid w:val="00C568D3"/>
    <w:rsid w:val="00C60200"/>
    <w:rsid w:val="00C60430"/>
    <w:rsid w:val="00C62F9F"/>
    <w:rsid w:val="00C630E5"/>
    <w:rsid w:val="00C66913"/>
    <w:rsid w:val="00C66A75"/>
    <w:rsid w:val="00C672FC"/>
    <w:rsid w:val="00C7006D"/>
    <w:rsid w:val="00C8194A"/>
    <w:rsid w:val="00C81F10"/>
    <w:rsid w:val="00C8308A"/>
    <w:rsid w:val="00C830E6"/>
    <w:rsid w:val="00C85FC1"/>
    <w:rsid w:val="00C9163E"/>
    <w:rsid w:val="00C92E7F"/>
    <w:rsid w:val="00C94DFA"/>
    <w:rsid w:val="00C96155"/>
    <w:rsid w:val="00CA04A1"/>
    <w:rsid w:val="00CA11B5"/>
    <w:rsid w:val="00CA1642"/>
    <w:rsid w:val="00CB085D"/>
    <w:rsid w:val="00CB0B20"/>
    <w:rsid w:val="00CB1923"/>
    <w:rsid w:val="00CB3691"/>
    <w:rsid w:val="00CB3EFD"/>
    <w:rsid w:val="00CB5164"/>
    <w:rsid w:val="00CB6F64"/>
    <w:rsid w:val="00CC004E"/>
    <w:rsid w:val="00CC23C9"/>
    <w:rsid w:val="00CC29C3"/>
    <w:rsid w:val="00CC6BD0"/>
    <w:rsid w:val="00CC7FCD"/>
    <w:rsid w:val="00CD26FC"/>
    <w:rsid w:val="00CD4534"/>
    <w:rsid w:val="00CE0EE8"/>
    <w:rsid w:val="00CE1B5C"/>
    <w:rsid w:val="00CE451C"/>
    <w:rsid w:val="00CE5F10"/>
    <w:rsid w:val="00CE6904"/>
    <w:rsid w:val="00CE6F41"/>
    <w:rsid w:val="00CF10B9"/>
    <w:rsid w:val="00CF4617"/>
    <w:rsid w:val="00CF7C1A"/>
    <w:rsid w:val="00D033E6"/>
    <w:rsid w:val="00D05EA9"/>
    <w:rsid w:val="00D12BD6"/>
    <w:rsid w:val="00D15A18"/>
    <w:rsid w:val="00D15B74"/>
    <w:rsid w:val="00D1756E"/>
    <w:rsid w:val="00D237DA"/>
    <w:rsid w:val="00D25A1D"/>
    <w:rsid w:val="00D30731"/>
    <w:rsid w:val="00D318E9"/>
    <w:rsid w:val="00D31BA0"/>
    <w:rsid w:val="00D32A93"/>
    <w:rsid w:val="00D3678E"/>
    <w:rsid w:val="00D40289"/>
    <w:rsid w:val="00D40F64"/>
    <w:rsid w:val="00D40FE7"/>
    <w:rsid w:val="00D47CA7"/>
    <w:rsid w:val="00D51857"/>
    <w:rsid w:val="00D51955"/>
    <w:rsid w:val="00D52F78"/>
    <w:rsid w:val="00D5339F"/>
    <w:rsid w:val="00D535F8"/>
    <w:rsid w:val="00D53750"/>
    <w:rsid w:val="00D5510E"/>
    <w:rsid w:val="00D6187D"/>
    <w:rsid w:val="00D649CE"/>
    <w:rsid w:val="00D70E94"/>
    <w:rsid w:val="00D7148B"/>
    <w:rsid w:val="00D7427A"/>
    <w:rsid w:val="00D76DD5"/>
    <w:rsid w:val="00D76FFA"/>
    <w:rsid w:val="00D9340F"/>
    <w:rsid w:val="00D94BF3"/>
    <w:rsid w:val="00D95A57"/>
    <w:rsid w:val="00D96396"/>
    <w:rsid w:val="00D97195"/>
    <w:rsid w:val="00DA0B3B"/>
    <w:rsid w:val="00DA10A1"/>
    <w:rsid w:val="00DA116D"/>
    <w:rsid w:val="00DA15E9"/>
    <w:rsid w:val="00DA5324"/>
    <w:rsid w:val="00DB1EE5"/>
    <w:rsid w:val="00DB496A"/>
    <w:rsid w:val="00DB595B"/>
    <w:rsid w:val="00DB759F"/>
    <w:rsid w:val="00DD1664"/>
    <w:rsid w:val="00DD22B4"/>
    <w:rsid w:val="00DD714A"/>
    <w:rsid w:val="00DE4DB9"/>
    <w:rsid w:val="00E02888"/>
    <w:rsid w:val="00E03A8E"/>
    <w:rsid w:val="00E143FE"/>
    <w:rsid w:val="00E14CB0"/>
    <w:rsid w:val="00E21139"/>
    <w:rsid w:val="00E21C76"/>
    <w:rsid w:val="00E240F6"/>
    <w:rsid w:val="00E2526F"/>
    <w:rsid w:val="00E3251A"/>
    <w:rsid w:val="00E37C0E"/>
    <w:rsid w:val="00E506EA"/>
    <w:rsid w:val="00E53D36"/>
    <w:rsid w:val="00E57E5E"/>
    <w:rsid w:val="00E631E2"/>
    <w:rsid w:val="00E64439"/>
    <w:rsid w:val="00E648B1"/>
    <w:rsid w:val="00E65B48"/>
    <w:rsid w:val="00E67293"/>
    <w:rsid w:val="00E70935"/>
    <w:rsid w:val="00E71D5E"/>
    <w:rsid w:val="00E74DA1"/>
    <w:rsid w:val="00E75590"/>
    <w:rsid w:val="00E84A8A"/>
    <w:rsid w:val="00E86647"/>
    <w:rsid w:val="00E91152"/>
    <w:rsid w:val="00E91230"/>
    <w:rsid w:val="00E97D64"/>
    <w:rsid w:val="00EA0E27"/>
    <w:rsid w:val="00EB23B7"/>
    <w:rsid w:val="00EB3358"/>
    <w:rsid w:val="00EB711B"/>
    <w:rsid w:val="00EC15C7"/>
    <w:rsid w:val="00EC32E6"/>
    <w:rsid w:val="00EC41CA"/>
    <w:rsid w:val="00EC4EC2"/>
    <w:rsid w:val="00ED46F6"/>
    <w:rsid w:val="00EE015F"/>
    <w:rsid w:val="00EE3FCC"/>
    <w:rsid w:val="00EE4531"/>
    <w:rsid w:val="00EE4909"/>
    <w:rsid w:val="00EE57CD"/>
    <w:rsid w:val="00EE58EA"/>
    <w:rsid w:val="00EE5A58"/>
    <w:rsid w:val="00EE6265"/>
    <w:rsid w:val="00EF01E1"/>
    <w:rsid w:val="00EF0B4F"/>
    <w:rsid w:val="00EF1F4A"/>
    <w:rsid w:val="00EF67BE"/>
    <w:rsid w:val="00EF723A"/>
    <w:rsid w:val="00F01D98"/>
    <w:rsid w:val="00F04556"/>
    <w:rsid w:val="00F075C3"/>
    <w:rsid w:val="00F10029"/>
    <w:rsid w:val="00F12EB4"/>
    <w:rsid w:val="00F14E6A"/>
    <w:rsid w:val="00F1502D"/>
    <w:rsid w:val="00F15732"/>
    <w:rsid w:val="00F23907"/>
    <w:rsid w:val="00F30CB8"/>
    <w:rsid w:val="00F340EA"/>
    <w:rsid w:val="00F34493"/>
    <w:rsid w:val="00F373DB"/>
    <w:rsid w:val="00F37F6A"/>
    <w:rsid w:val="00F40FF1"/>
    <w:rsid w:val="00F4220C"/>
    <w:rsid w:val="00F43B85"/>
    <w:rsid w:val="00F454FA"/>
    <w:rsid w:val="00F47E86"/>
    <w:rsid w:val="00F51D27"/>
    <w:rsid w:val="00F520BF"/>
    <w:rsid w:val="00F538BA"/>
    <w:rsid w:val="00F55A6D"/>
    <w:rsid w:val="00F570E1"/>
    <w:rsid w:val="00F62CE8"/>
    <w:rsid w:val="00F63B36"/>
    <w:rsid w:val="00F73625"/>
    <w:rsid w:val="00F76DBB"/>
    <w:rsid w:val="00F823BC"/>
    <w:rsid w:val="00F82DAF"/>
    <w:rsid w:val="00F83FAE"/>
    <w:rsid w:val="00F91A9D"/>
    <w:rsid w:val="00F92B17"/>
    <w:rsid w:val="00F93DE7"/>
    <w:rsid w:val="00F95E26"/>
    <w:rsid w:val="00F9674B"/>
    <w:rsid w:val="00F97FCD"/>
    <w:rsid w:val="00FA07E9"/>
    <w:rsid w:val="00FA1A62"/>
    <w:rsid w:val="00FA494F"/>
    <w:rsid w:val="00FA5BBE"/>
    <w:rsid w:val="00FA6D92"/>
    <w:rsid w:val="00FA7B06"/>
    <w:rsid w:val="00FB373C"/>
    <w:rsid w:val="00FB48DF"/>
    <w:rsid w:val="00FC0652"/>
    <w:rsid w:val="00FC1F49"/>
    <w:rsid w:val="00FC2F8C"/>
    <w:rsid w:val="00FC4A83"/>
    <w:rsid w:val="00FC6427"/>
    <w:rsid w:val="00FD26AF"/>
    <w:rsid w:val="00FE1B8E"/>
    <w:rsid w:val="00FE2AB2"/>
    <w:rsid w:val="00FE4371"/>
    <w:rsid w:val="00FE57D4"/>
    <w:rsid w:val="00FF1E92"/>
    <w:rsid w:val="00FF246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a9fcc"/>
    </o:shapedefaults>
    <o:shapelayout v:ext="edit">
      <o:idmap v:ext="edit" data="1"/>
    </o:shapelayout>
  </w:shapeDefaults>
  <w:decimalSymbol w:val="."/>
  <w:listSeparator w:val=","/>
  <w14:docId w14:val="179652A5"/>
  <w15:docId w15:val="{B2D9E641-A3A2-48E1-AF61-B0B9D368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9D"/>
    <w:pPr>
      <w:spacing w:after="200" w:line="276" w:lineRule="auto"/>
    </w:pPr>
    <w:rPr>
      <w:sz w:val="22"/>
      <w:szCs w:val="22"/>
    </w:rPr>
  </w:style>
  <w:style w:type="paragraph" w:styleId="Heading2">
    <w:name w:val="heading 2"/>
    <w:basedOn w:val="Normal"/>
    <w:next w:val="Normal"/>
    <w:link w:val="Heading2Char"/>
    <w:semiHidden/>
    <w:unhideWhenUsed/>
    <w:qFormat/>
    <w:rsid w:val="005939E1"/>
    <w:pPr>
      <w:keepNext/>
      <w:spacing w:after="0" w:line="240" w:lineRule="auto"/>
      <w:jc w:val="center"/>
      <w:outlineLvl w:val="1"/>
    </w:pPr>
    <w:rPr>
      <w:rFonts w:ascii="Arial" w:eastAsia="Times New Roman" w:hAnsi="Arial" w:cs="Arial"/>
      <w:b/>
      <w:bCs/>
      <w:sz w:val="28"/>
      <w:szCs w:val="24"/>
      <w:lang w:val="hr-HR"/>
    </w:rPr>
  </w:style>
  <w:style w:type="paragraph" w:styleId="Heading3">
    <w:name w:val="heading 3"/>
    <w:basedOn w:val="Normal"/>
    <w:next w:val="Normal"/>
    <w:link w:val="Heading3Char"/>
    <w:semiHidden/>
    <w:unhideWhenUsed/>
    <w:qFormat/>
    <w:rsid w:val="005939E1"/>
    <w:pPr>
      <w:keepNext/>
      <w:spacing w:after="0" w:line="240" w:lineRule="auto"/>
      <w:jc w:val="center"/>
      <w:outlineLvl w:val="2"/>
    </w:pPr>
    <w:rPr>
      <w:rFonts w:ascii="Arial" w:eastAsia="Times New Roman" w:hAnsi="Arial" w:cs="Arial"/>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1B"/>
    <w:rPr>
      <w:rFonts w:ascii="Tahoma" w:hAnsi="Tahoma" w:cs="Tahoma"/>
      <w:sz w:val="16"/>
      <w:szCs w:val="16"/>
    </w:rPr>
  </w:style>
  <w:style w:type="paragraph" w:styleId="NormalWeb">
    <w:name w:val="Normal (Web)"/>
    <w:basedOn w:val="Normal"/>
    <w:semiHidden/>
    <w:unhideWhenUsed/>
    <w:rsid w:val="00196AA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C2C0E"/>
    <w:rPr>
      <w:color w:val="0000FF"/>
      <w:u w:val="single"/>
    </w:rPr>
  </w:style>
  <w:style w:type="character" w:customStyle="1" w:styleId="Heading2Char">
    <w:name w:val="Heading 2 Char"/>
    <w:basedOn w:val="DefaultParagraphFont"/>
    <w:link w:val="Heading2"/>
    <w:semiHidden/>
    <w:rsid w:val="005939E1"/>
    <w:rPr>
      <w:rFonts w:ascii="Arial" w:eastAsia="Times New Roman" w:hAnsi="Arial" w:cs="Arial"/>
      <w:b/>
      <w:bCs/>
      <w:sz w:val="28"/>
      <w:szCs w:val="24"/>
      <w:lang w:val="hr-HR"/>
    </w:rPr>
  </w:style>
  <w:style w:type="character" w:customStyle="1" w:styleId="Heading3Char">
    <w:name w:val="Heading 3 Char"/>
    <w:basedOn w:val="DefaultParagraphFont"/>
    <w:link w:val="Heading3"/>
    <w:semiHidden/>
    <w:rsid w:val="005939E1"/>
    <w:rPr>
      <w:rFonts w:ascii="Arial" w:eastAsia="Times New Roman" w:hAnsi="Arial" w:cs="Arial"/>
      <w:b/>
      <w:bCs/>
      <w:sz w:val="24"/>
      <w:szCs w:val="24"/>
      <w:lang w:val="hr-HR"/>
    </w:rPr>
  </w:style>
  <w:style w:type="paragraph" w:styleId="ListParagraph">
    <w:name w:val="List Paragraph"/>
    <w:basedOn w:val="Normal"/>
    <w:uiPriority w:val="34"/>
    <w:qFormat/>
    <w:rsid w:val="005939E1"/>
    <w:pPr>
      <w:ind w:left="720"/>
      <w:contextualSpacing/>
    </w:pPr>
  </w:style>
  <w:style w:type="paragraph" w:styleId="Header">
    <w:name w:val="header"/>
    <w:basedOn w:val="Normal"/>
    <w:link w:val="HeaderChar"/>
    <w:uiPriority w:val="99"/>
    <w:unhideWhenUsed/>
    <w:rsid w:val="0085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1B"/>
    <w:rPr>
      <w:sz w:val="22"/>
      <w:szCs w:val="22"/>
    </w:rPr>
  </w:style>
  <w:style w:type="paragraph" w:styleId="Footer">
    <w:name w:val="footer"/>
    <w:basedOn w:val="Normal"/>
    <w:link w:val="FooterChar"/>
    <w:uiPriority w:val="99"/>
    <w:unhideWhenUsed/>
    <w:rsid w:val="0085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3606">
      <w:bodyDiv w:val="1"/>
      <w:marLeft w:val="0"/>
      <w:marRight w:val="0"/>
      <w:marTop w:val="0"/>
      <w:marBottom w:val="0"/>
      <w:divBdr>
        <w:top w:val="none" w:sz="0" w:space="0" w:color="auto"/>
        <w:left w:val="none" w:sz="0" w:space="0" w:color="auto"/>
        <w:bottom w:val="none" w:sz="0" w:space="0" w:color="auto"/>
        <w:right w:val="none" w:sz="0" w:space="0" w:color="auto"/>
      </w:divBdr>
    </w:div>
    <w:div w:id="180321651">
      <w:bodyDiv w:val="1"/>
      <w:marLeft w:val="0"/>
      <w:marRight w:val="0"/>
      <w:marTop w:val="0"/>
      <w:marBottom w:val="0"/>
      <w:divBdr>
        <w:top w:val="none" w:sz="0" w:space="0" w:color="auto"/>
        <w:left w:val="none" w:sz="0" w:space="0" w:color="auto"/>
        <w:bottom w:val="none" w:sz="0" w:space="0" w:color="auto"/>
        <w:right w:val="none" w:sz="0" w:space="0" w:color="auto"/>
      </w:divBdr>
    </w:div>
    <w:div w:id="211817888">
      <w:bodyDiv w:val="1"/>
      <w:marLeft w:val="0"/>
      <w:marRight w:val="0"/>
      <w:marTop w:val="0"/>
      <w:marBottom w:val="0"/>
      <w:divBdr>
        <w:top w:val="none" w:sz="0" w:space="0" w:color="auto"/>
        <w:left w:val="none" w:sz="0" w:space="0" w:color="auto"/>
        <w:bottom w:val="none" w:sz="0" w:space="0" w:color="auto"/>
        <w:right w:val="none" w:sz="0" w:space="0" w:color="auto"/>
      </w:divBdr>
    </w:div>
    <w:div w:id="342317019">
      <w:bodyDiv w:val="1"/>
      <w:marLeft w:val="0"/>
      <w:marRight w:val="0"/>
      <w:marTop w:val="0"/>
      <w:marBottom w:val="0"/>
      <w:divBdr>
        <w:top w:val="none" w:sz="0" w:space="0" w:color="auto"/>
        <w:left w:val="none" w:sz="0" w:space="0" w:color="auto"/>
        <w:bottom w:val="none" w:sz="0" w:space="0" w:color="auto"/>
        <w:right w:val="none" w:sz="0" w:space="0" w:color="auto"/>
      </w:divBdr>
    </w:div>
    <w:div w:id="558442882">
      <w:bodyDiv w:val="1"/>
      <w:marLeft w:val="0"/>
      <w:marRight w:val="0"/>
      <w:marTop w:val="0"/>
      <w:marBottom w:val="0"/>
      <w:divBdr>
        <w:top w:val="none" w:sz="0" w:space="0" w:color="auto"/>
        <w:left w:val="none" w:sz="0" w:space="0" w:color="auto"/>
        <w:bottom w:val="none" w:sz="0" w:space="0" w:color="auto"/>
        <w:right w:val="none" w:sz="0" w:space="0" w:color="auto"/>
      </w:divBdr>
    </w:div>
    <w:div w:id="719477769">
      <w:bodyDiv w:val="1"/>
      <w:marLeft w:val="0"/>
      <w:marRight w:val="0"/>
      <w:marTop w:val="0"/>
      <w:marBottom w:val="0"/>
      <w:divBdr>
        <w:top w:val="none" w:sz="0" w:space="0" w:color="auto"/>
        <w:left w:val="none" w:sz="0" w:space="0" w:color="auto"/>
        <w:bottom w:val="none" w:sz="0" w:space="0" w:color="auto"/>
        <w:right w:val="none" w:sz="0" w:space="0" w:color="auto"/>
      </w:divBdr>
    </w:div>
    <w:div w:id="725182341">
      <w:bodyDiv w:val="1"/>
      <w:marLeft w:val="0"/>
      <w:marRight w:val="0"/>
      <w:marTop w:val="0"/>
      <w:marBottom w:val="0"/>
      <w:divBdr>
        <w:top w:val="none" w:sz="0" w:space="0" w:color="auto"/>
        <w:left w:val="none" w:sz="0" w:space="0" w:color="auto"/>
        <w:bottom w:val="none" w:sz="0" w:space="0" w:color="auto"/>
        <w:right w:val="none" w:sz="0" w:space="0" w:color="auto"/>
      </w:divBdr>
    </w:div>
    <w:div w:id="811481263">
      <w:bodyDiv w:val="1"/>
      <w:marLeft w:val="0"/>
      <w:marRight w:val="0"/>
      <w:marTop w:val="0"/>
      <w:marBottom w:val="0"/>
      <w:divBdr>
        <w:top w:val="none" w:sz="0" w:space="0" w:color="auto"/>
        <w:left w:val="none" w:sz="0" w:space="0" w:color="auto"/>
        <w:bottom w:val="none" w:sz="0" w:space="0" w:color="auto"/>
        <w:right w:val="none" w:sz="0" w:space="0" w:color="auto"/>
      </w:divBdr>
    </w:div>
    <w:div w:id="1039624912">
      <w:bodyDiv w:val="1"/>
      <w:marLeft w:val="0"/>
      <w:marRight w:val="0"/>
      <w:marTop w:val="0"/>
      <w:marBottom w:val="0"/>
      <w:divBdr>
        <w:top w:val="none" w:sz="0" w:space="0" w:color="auto"/>
        <w:left w:val="none" w:sz="0" w:space="0" w:color="auto"/>
        <w:bottom w:val="none" w:sz="0" w:space="0" w:color="auto"/>
        <w:right w:val="none" w:sz="0" w:space="0" w:color="auto"/>
      </w:divBdr>
    </w:div>
    <w:div w:id="1066492851">
      <w:bodyDiv w:val="1"/>
      <w:marLeft w:val="0"/>
      <w:marRight w:val="0"/>
      <w:marTop w:val="0"/>
      <w:marBottom w:val="0"/>
      <w:divBdr>
        <w:top w:val="none" w:sz="0" w:space="0" w:color="auto"/>
        <w:left w:val="none" w:sz="0" w:space="0" w:color="auto"/>
        <w:bottom w:val="none" w:sz="0" w:space="0" w:color="auto"/>
        <w:right w:val="none" w:sz="0" w:space="0" w:color="auto"/>
      </w:divBdr>
    </w:div>
    <w:div w:id="1374575771">
      <w:bodyDiv w:val="1"/>
      <w:marLeft w:val="0"/>
      <w:marRight w:val="0"/>
      <w:marTop w:val="0"/>
      <w:marBottom w:val="0"/>
      <w:divBdr>
        <w:top w:val="none" w:sz="0" w:space="0" w:color="auto"/>
        <w:left w:val="none" w:sz="0" w:space="0" w:color="auto"/>
        <w:bottom w:val="none" w:sz="0" w:space="0" w:color="auto"/>
        <w:right w:val="none" w:sz="0" w:space="0" w:color="auto"/>
      </w:divBdr>
    </w:div>
    <w:div w:id="1380982454">
      <w:bodyDiv w:val="1"/>
      <w:marLeft w:val="0"/>
      <w:marRight w:val="0"/>
      <w:marTop w:val="0"/>
      <w:marBottom w:val="0"/>
      <w:divBdr>
        <w:top w:val="none" w:sz="0" w:space="0" w:color="auto"/>
        <w:left w:val="none" w:sz="0" w:space="0" w:color="auto"/>
        <w:bottom w:val="none" w:sz="0" w:space="0" w:color="auto"/>
        <w:right w:val="none" w:sz="0" w:space="0" w:color="auto"/>
      </w:divBdr>
    </w:div>
    <w:div w:id="1496147962">
      <w:bodyDiv w:val="1"/>
      <w:marLeft w:val="0"/>
      <w:marRight w:val="0"/>
      <w:marTop w:val="0"/>
      <w:marBottom w:val="0"/>
      <w:divBdr>
        <w:top w:val="none" w:sz="0" w:space="0" w:color="auto"/>
        <w:left w:val="none" w:sz="0" w:space="0" w:color="auto"/>
        <w:bottom w:val="none" w:sz="0" w:space="0" w:color="auto"/>
        <w:right w:val="none" w:sz="0" w:space="0" w:color="auto"/>
      </w:divBdr>
    </w:div>
    <w:div w:id="1689671267">
      <w:bodyDiv w:val="1"/>
      <w:marLeft w:val="0"/>
      <w:marRight w:val="0"/>
      <w:marTop w:val="0"/>
      <w:marBottom w:val="0"/>
      <w:divBdr>
        <w:top w:val="none" w:sz="0" w:space="0" w:color="auto"/>
        <w:left w:val="none" w:sz="0" w:space="0" w:color="auto"/>
        <w:bottom w:val="none" w:sz="0" w:space="0" w:color="auto"/>
        <w:right w:val="none" w:sz="0" w:space="0" w:color="auto"/>
      </w:divBdr>
    </w:div>
    <w:div w:id="1833713538">
      <w:bodyDiv w:val="1"/>
      <w:marLeft w:val="0"/>
      <w:marRight w:val="0"/>
      <w:marTop w:val="0"/>
      <w:marBottom w:val="0"/>
      <w:divBdr>
        <w:top w:val="none" w:sz="0" w:space="0" w:color="auto"/>
        <w:left w:val="none" w:sz="0" w:space="0" w:color="auto"/>
        <w:bottom w:val="none" w:sz="0" w:space="0" w:color="auto"/>
        <w:right w:val="none" w:sz="0" w:space="0" w:color="auto"/>
      </w:divBdr>
    </w:div>
    <w:div w:id="19470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342C-7859-499E-8819-54D284AC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Muamer</dc:creator>
  <cp:lastModifiedBy>Windows User</cp:lastModifiedBy>
  <cp:revision>3</cp:revision>
  <cp:lastPrinted>2022-09-30T12:02:00Z</cp:lastPrinted>
  <dcterms:created xsi:type="dcterms:W3CDTF">2022-10-03T07:51:00Z</dcterms:created>
  <dcterms:modified xsi:type="dcterms:W3CDTF">2022-10-03T09:16:00Z</dcterms:modified>
</cp:coreProperties>
</file>